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9BFFF" w14:textId="77777777" w:rsidR="008462D4" w:rsidRDefault="00DF7E49" w:rsidP="008462D4">
      <w:pPr>
        <w:contextualSpacing/>
        <w:jc w:val="center"/>
        <w:rPr>
          <w:rFonts w:asciiTheme="minorHAnsi" w:hAnsiTheme="minorHAnsi" w:cstheme="minorHAnsi"/>
          <w:b/>
          <w:sz w:val="22"/>
          <w:szCs w:val="22"/>
        </w:rPr>
      </w:pPr>
      <w:r w:rsidRPr="00432C5A">
        <w:rPr>
          <w:rFonts w:asciiTheme="minorHAnsi" w:hAnsiTheme="minorHAnsi" w:cstheme="minorHAnsi"/>
          <w:b/>
          <w:sz w:val="22"/>
          <w:szCs w:val="22"/>
        </w:rPr>
        <w:t xml:space="preserve">Attachment </w:t>
      </w:r>
      <w:r w:rsidR="00432C5A" w:rsidRPr="00432C5A">
        <w:rPr>
          <w:rFonts w:asciiTheme="minorHAnsi" w:hAnsiTheme="minorHAnsi" w:cstheme="minorHAnsi"/>
          <w:b/>
          <w:sz w:val="22"/>
          <w:szCs w:val="22"/>
        </w:rPr>
        <w:t>1</w:t>
      </w:r>
    </w:p>
    <w:p w14:paraId="58ACEC93" w14:textId="6A4777D2" w:rsidR="00DF7E49" w:rsidRDefault="00432C5A" w:rsidP="008462D4">
      <w:pPr>
        <w:contextualSpacing/>
        <w:jc w:val="center"/>
        <w:rPr>
          <w:rFonts w:asciiTheme="minorHAnsi" w:hAnsiTheme="minorHAnsi" w:cstheme="minorHAnsi"/>
          <w:b/>
          <w:sz w:val="22"/>
          <w:szCs w:val="22"/>
        </w:rPr>
      </w:pPr>
      <w:r w:rsidRPr="00432C5A">
        <w:rPr>
          <w:rFonts w:asciiTheme="minorHAnsi" w:hAnsiTheme="minorHAnsi" w:cstheme="minorHAnsi"/>
          <w:b/>
          <w:sz w:val="22"/>
          <w:szCs w:val="22"/>
        </w:rPr>
        <w:t>Technical and Financial Proposal</w:t>
      </w:r>
    </w:p>
    <w:p w14:paraId="7CFC990B" w14:textId="77777777" w:rsidR="00DF7E49" w:rsidRDefault="00DF7E49" w:rsidP="00DF7E49">
      <w:pPr>
        <w:contextualSpacing/>
        <w:rPr>
          <w:rFonts w:asciiTheme="minorHAnsi" w:hAnsiTheme="minorHAnsi" w:cstheme="minorHAnsi"/>
          <w:sz w:val="22"/>
          <w:szCs w:val="22"/>
        </w:rPr>
      </w:pPr>
    </w:p>
    <w:p w14:paraId="01882C71" w14:textId="77777777" w:rsidR="00DF7E49" w:rsidRPr="00DB0029" w:rsidRDefault="00DF7E49" w:rsidP="00DF7E49">
      <w:pPr>
        <w:pStyle w:val="ListParagraph"/>
        <w:numPr>
          <w:ilvl w:val="0"/>
          <w:numId w:val="8"/>
        </w:numPr>
        <w:shd w:val="clear" w:color="auto" w:fill="FFFFFF" w:themeFill="background1"/>
        <w:jc w:val="both"/>
        <w:rPr>
          <w:rFonts w:asciiTheme="minorHAnsi" w:hAnsiTheme="minorHAnsi" w:cstheme="minorHAnsi"/>
          <w:b/>
          <w:bCs/>
          <w:sz w:val="22"/>
          <w:szCs w:val="22"/>
        </w:rPr>
      </w:pPr>
      <w:r w:rsidRPr="00DB0029">
        <w:rPr>
          <w:rFonts w:asciiTheme="minorHAnsi" w:hAnsiTheme="minorHAnsi" w:cstheme="minorHAnsi"/>
          <w:b/>
          <w:bCs/>
          <w:sz w:val="22"/>
          <w:szCs w:val="22"/>
        </w:rPr>
        <w:t>Vendor contact information</w:t>
      </w:r>
    </w:p>
    <w:p w14:paraId="601D9ED3" w14:textId="77777777" w:rsidR="00DF7E49" w:rsidRDefault="00DF7E49" w:rsidP="00DF7E49">
      <w:pPr>
        <w:shd w:val="clear" w:color="auto" w:fill="FFFFFF" w:themeFill="background1"/>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773"/>
        <w:gridCol w:w="3402"/>
      </w:tblGrid>
      <w:tr w:rsidR="00DF7E49" w:rsidRPr="00AE7514" w14:paraId="66C8D969" w14:textId="77777777" w:rsidTr="007F7062">
        <w:trPr>
          <w:trHeight w:val="350"/>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14:paraId="6B62F232" w14:textId="1CACC8AC"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R</w:t>
            </w:r>
            <w:r w:rsidR="005E6436">
              <w:rPr>
                <w:rFonts w:asciiTheme="minorHAnsi" w:hAnsiTheme="minorHAnsi" w:cstheme="minorHAnsi"/>
                <w:b/>
                <w:color w:val="000000"/>
                <w:sz w:val="22"/>
                <w:szCs w:val="22"/>
              </w:rPr>
              <w:t xml:space="preserve">equest </w:t>
            </w:r>
            <w:r w:rsidRPr="00AE7514">
              <w:rPr>
                <w:rFonts w:asciiTheme="minorHAnsi" w:hAnsiTheme="minorHAnsi" w:cstheme="minorHAnsi"/>
                <w:b/>
                <w:color w:val="000000"/>
                <w:sz w:val="22"/>
                <w:szCs w:val="22"/>
              </w:rPr>
              <w:t>No.: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F262E5" w14:textId="641E5A9F" w:rsidR="00DF7E49" w:rsidRPr="00AE7514" w:rsidRDefault="00DF7E49" w:rsidP="007F7062">
            <w:pPr>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RFP </w:t>
            </w:r>
            <w:r w:rsidRPr="00AE7514">
              <w:rPr>
                <w:rFonts w:asciiTheme="minorHAnsi" w:hAnsiTheme="minorHAnsi" w:cstheme="minorHAnsi"/>
                <w:b/>
                <w:color w:val="000000"/>
                <w:sz w:val="22"/>
                <w:szCs w:val="22"/>
              </w:rPr>
              <w:t>#2024-0</w:t>
            </w:r>
            <w:r w:rsidR="00432C5A">
              <w:rPr>
                <w:rFonts w:asciiTheme="minorHAnsi" w:hAnsiTheme="minorHAnsi" w:cstheme="minorHAnsi"/>
                <w:b/>
                <w:color w:val="000000"/>
                <w:sz w:val="22"/>
                <w:szCs w:val="22"/>
              </w:rPr>
              <w:t>3</w:t>
            </w:r>
          </w:p>
        </w:tc>
      </w:tr>
      <w:tr w:rsidR="00DF7E49" w:rsidRPr="00AE7514" w14:paraId="78B48BE8" w14:textId="77777777" w:rsidTr="007F7062">
        <w:trPr>
          <w:trHeight w:val="458"/>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14:paraId="42497267" w14:textId="71E40FF0"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 xml:space="preserve"> </w:t>
            </w:r>
            <w:r w:rsidR="005E6436">
              <w:rPr>
                <w:rFonts w:asciiTheme="minorHAnsi" w:hAnsiTheme="minorHAnsi" w:cstheme="minorHAnsi"/>
                <w:b/>
                <w:color w:val="000000"/>
                <w:sz w:val="22"/>
                <w:szCs w:val="22"/>
              </w:rPr>
              <w:t xml:space="preserve">Request </w:t>
            </w:r>
            <w:r w:rsidRPr="00AE7514">
              <w:rPr>
                <w:rFonts w:asciiTheme="minorHAnsi" w:hAnsiTheme="minorHAnsi" w:cstheme="minorHAnsi"/>
                <w:b/>
                <w:color w:val="000000"/>
                <w:sz w:val="22"/>
                <w:szCs w:val="22"/>
              </w:rPr>
              <w:t>Title: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B6AA6B" w14:textId="0746636C" w:rsidR="00DF7E49" w:rsidRPr="00AE7514" w:rsidRDefault="00432C5A" w:rsidP="007F7062">
            <w:pPr>
              <w:spacing w:after="120"/>
              <w:rPr>
                <w:rFonts w:asciiTheme="minorHAnsi" w:hAnsiTheme="minorHAnsi" w:cstheme="minorHAnsi"/>
                <w:b/>
                <w:color w:val="000000"/>
                <w:sz w:val="22"/>
                <w:szCs w:val="22"/>
              </w:rPr>
            </w:pPr>
            <w:r w:rsidRPr="00432C5A">
              <w:rPr>
                <w:rFonts w:asciiTheme="minorHAnsi" w:hAnsiTheme="minorHAnsi" w:cstheme="minorHAnsi"/>
                <w:b/>
                <w:color w:val="000000"/>
                <w:sz w:val="22"/>
                <w:szCs w:val="22"/>
              </w:rPr>
              <w:t>Social media marketing services</w:t>
            </w:r>
          </w:p>
        </w:tc>
      </w:tr>
      <w:tr w:rsidR="00DF7E49" w:rsidRPr="00AE7514" w14:paraId="58BBCFE9" w14:textId="77777777" w:rsidTr="007F7062">
        <w:trPr>
          <w:trHeight w:val="395"/>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14:paraId="41683699" w14:textId="77777777"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Submission Date: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035409" w14:textId="77777777" w:rsidR="00DF7E49" w:rsidRPr="00AE7514" w:rsidRDefault="00DF7E49" w:rsidP="007F7062">
            <w:pPr>
              <w:spacing w:after="120"/>
              <w:rPr>
                <w:rFonts w:asciiTheme="minorHAnsi" w:hAnsiTheme="minorHAnsi" w:cstheme="minorHAnsi"/>
                <w:b/>
                <w:color w:val="000000"/>
                <w:sz w:val="22"/>
                <w:szCs w:val="22"/>
                <w:highlight w:val="yellow"/>
              </w:rPr>
            </w:pPr>
            <w:r w:rsidRPr="00AE7514">
              <w:rPr>
                <w:rFonts w:asciiTheme="minorHAnsi" w:hAnsiTheme="minorHAnsi" w:cstheme="minorHAnsi"/>
                <w:b/>
                <w:color w:val="000000"/>
                <w:sz w:val="22"/>
                <w:szCs w:val="22"/>
                <w:highlight w:val="yellow"/>
              </w:rPr>
              <w:t>Insert here</w:t>
            </w:r>
          </w:p>
        </w:tc>
      </w:tr>
      <w:tr w:rsidR="00DF7E49" w:rsidRPr="00AE7514" w14:paraId="3BB787B2" w14:textId="77777777" w:rsidTr="007F7062">
        <w:trPr>
          <w:trHeight w:val="312"/>
        </w:trPr>
        <w:tc>
          <w:tcPr>
            <w:tcW w:w="2323" w:type="dxa"/>
            <w:vMerge w:val="restart"/>
            <w:tcBorders>
              <w:top w:val="single" w:sz="4" w:space="0" w:color="auto"/>
              <w:left w:val="single" w:sz="4" w:space="0" w:color="auto"/>
              <w:right w:val="single" w:sz="4" w:space="0" w:color="auto"/>
            </w:tcBorders>
            <w:vAlign w:val="center"/>
            <w:hideMark/>
          </w:tcPr>
          <w:p w14:paraId="3823F40A" w14:textId="77777777"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sz w:val="22"/>
                <w:szCs w:val="22"/>
              </w:rPr>
              <w:t>Vendor contact information</w:t>
            </w:r>
          </w:p>
        </w:tc>
        <w:tc>
          <w:tcPr>
            <w:tcW w:w="3773" w:type="dxa"/>
            <w:tcBorders>
              <w:top w:val="single" w:sz="4" w:space="0" w:color="auto"/>
              <w:left w:val="single" w:sz="4" w:space="0" w:color="auto"/>
              <w:bottom w:val="single" w:sz="4" w:space="0" w:color="auto"/>
              <w:right w:val="single" w:sz="4" w:space="0" w:color="auto"/>
            </w:tcBorders>
            <w:vAlign w:val="center"/>
            <w:hideMark/>
          </w:tcPr>
          <w:p w14:paraId="5655E7AB" w14:textId="77777777"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 xml:space="preserve">Entity name (as per registration certificate)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A56243" w14:textId="77777777"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highlight w:val="yellow"/>
              </w:rPr>
              <w:t>Insert here</w:t>
            </w:r>
          </w:p>
        </w:tc>
      </w:tr>
      <w:tr w:rsidR="00DF7E49" w:rsidRPr="00AE7514" w14:paraId="2B71AC31" w14:textId="77777777" w:rsidTr="007F7062">
        <w:trPr>
          <w:trHeight w:val="288"/>
        </w:trPr>
        <w:tc>
          <w:tcPr>
            <w:tcW w:w="2323" w:type="dxa"/>
            <w:vMerge/>
            <w:tcBorders>
              <w:left w:val="single" w:sz="4" w:space="0" w:color="auto"/>
              <w:right w:val="single" w:sz="4" w:space="0" w:color="auto"/>
            </w:tcBorders>
            <w:vAlign w:val="center"/>
            <w:hideMark/>
          </w:tcPr>
          <w:p w14:paraId="0ADD8BF6" w14:textId="77777777" w:rsidR="00DF7E49" w:rsidRPr="00AE7514" w:rsidRDefault="00DF7E49" w:rsidP="007F7062">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bottom w:val="single" w:sz="4" w:space="0" w:color="auto"/>
              <w:right w:val="single" w:sz="4" w:space="0" w:color="auto"/>
            </w:tcBorders>
            <w:vAlign w:val="center"/>
            <w:hideMark/>
          </w:tcPr>
          <w:p w14:paraId="704F1D1A" w14:textId="77777777"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Email</w:t>
            </w:r>
          </w:p>
        </w:tc>
        <w:tc>
          <w:tcPr>
            <w:tcW w:w="3402" w:type="dxa"/>
            <w:tcBorders>
              <w:top w:val="single" w:sz="4" w:space="0" w:color="auto"/>
              <w:left w:val="single" w:sz="4" w:space="0" w:color="auto"/>
              <w:bottom w:val="single" w:sz="4" w:space="0" w:color="auto"/>
              <w:right w:val="single" w:sz="4" w:space="0" w:color="auto"/>
            </w:tcBorders>
          </w:tcPr>
          <w:p w14:paraId="261C6C40" w14:textId="77777777" w:rsidR="00DF7E49" w:rsidRPr="00AE7514" w:rsidRDefault="00DF7E49" w:rsidP="007F7062">
            <w:pPr>
              <w:spacing w:after="120"/>
              <w:rPr>
                <w:rFonts w:asciiTheme="minorHAnsi" w:hAnsiTheme="minorHAnsi" w:cstheme="minorHAnsi"/>
                <w:color w:val="000000"/>
                <w:sz w:val="22"/>
                <w:szCs w:val="22"/>
              </w:rPr>
            </w:pPr>
            <w:r w:rsidRPr="00AE7514">
              <w:rPr>
                <w:rFonts w:asciiTheme="minorHAnsi" w:hAnsiTheme="minorHAnsi" w:cstheme="minorHAnsi"/>
                <w:b/>
                <w:color w:val="000000"/>
                <w:sz w:val="22"/>
                <w:szCs w:val="22"/>
                <w:highlight w:val="yellow"/>
              </w:rPr>
              <w:t>Insert here</w:t>
            </w:r>
          </w:p>
        </w:tc>
      </w:tr>
      <w:tr w:rsidR="00DF7E49" w:rsidRPr="00AE7514" w14:paraId="5B9CC70C" w14:textId="77777777" w:rsidTr="007F7062">
        <w:trPr>
          <w:trHeight w:val="250"/>
        </w:trPr>
        <w:tc>
          <w:tcPr>
            <w:tcW w:w="2323" w:type="dxa"/>
            <w:vMerge/>
            <w:tcBorders>
              <w:left w:val="single" w:sz="4" w:space="0" w:color="auto"/>
              <w:right w:val="single" w:sz="4" w:space="0" w:color="auto"/>
            </w:tcBorders>
            <w:vAlign w:val="center"/>
          </w:tcPr>
          <w:p w14:paraId="42E79E94" w14:textId="77777777" w:rsidR="00DF7E49" w:rsidRPr="00AE7514" w:rsidRDefault="00DF7E49" w:rsidP="007F7062">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4ABB783E" w14:textId="77777777"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Phone</w:t>
            </w:r>
          </w:p>
        </w:tc>
        <w:tc>
          <w:tcPr>
            <w:tcW w:w="3402" w:type="dxa"/>
            <w:tcBorders>
              <w:top w:val="single" w:sz="4" w:space="0" w:color="auto"/>
              <w:left w:val="single" w:sz="4" w:space="0" w:color="auto"/>
              <w:bottom w:val="single" w:sz="4" w:space="0" w:color="auto"/>
              <w:right w:val="single" w:sz="4" w:space="0" w:color="auto"/>
            </w:tcBorders>
          </w:tcPr>
          <w:p w14:paraId="1500D29E" w14:textId="77777777" w:rsidR="00DF7E49" w:rsidRPr="00AE7514" w:rsidRDefault="00DF7E49" w:rsidP="007F7062">
            <w:pPr>
              <w:spacing w:after="120"/>
              <w:rPr>
                <w:rFonts w:asciiTheme="minorHAnsi" w:hAnsiTheme="minorHAnsi" w:cstheme="minorHAnsi"/>
                <w:color w:val="000000"/>
                <w:sz w:val="22"/>
                <w:szCs w:val="22"/>
              </w:rPr>
            </w:pPr>
            <w:r w:rsidRPr="00AE7514">
              <w:rPr>
                <w:rFonts w:asciiTheme="minorHAnsi" w:hAnsiTheme="minorHAnsi" w:cstheme="minorHAnsi"/>
                <w:b/>
                <w:color w:val="000000"/>
                <w:sz w:val="22"/>
                <w:szCs w:val="22"/>
                <w:highlight w:val="yellow"/>
              </w:rPr>
              <w:t>Insert here</w:t>
            </w:r>
          </w:p>
        </w:tc>
      </w:tr>
      <w:tr w:rsidR="00DF7E49" w:rsidRPr="00AE7514" w14:paraId="7C384250" w14:textId="77777777" w:rsidTr="007F7062">
        <w:trPr>
          <w:trHeight w:val="70"/>
        </w:trPr>
        <w:tc>
          <w:tcPr>
            <w:tcW w:w="2323" w:type="dxa"/>
            <w:vMerge/>
            <w:tcBorders>
              <w:left w:val="single" w:sz="4" w:space="0" w:color="auto"/>
              <w:right w:val="single" w:sz="4" w:space="0" w:color="auto"/>
            </w:tcBorders>
            <w:vAlign w:val="center"/>
            <w:hideMark/>
          </w:tcPr>
          <w:p w14:paraId="288CF46C" w14:textId="77777777" w:rsidR="00DF7E49" w:rsidRPr="00AE7514" w:rsidRDefault="00DF7E49" w:rsidP="007F7062">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right w:val="single" w:sz="4" w:space="0" w:color="auto"/>
            </w:tcBorders>
            <w:vAlign w:val="center"/>
            <w:hideMark/>
          </w:tcPr>
          <w:p w14:paraId="42899DA3" w14:textId="77777777" w:rsidR="00DF7E49" w:rsidRPr="00AE7514" w:rsidRDefault="00DF7E49" w:rsidP="007F7062">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Address</w:t>
            </w:r>
            <w:r>
              <w:rPr>
                <w:rFonts w:asciiTheme="minorHAnsi" w:hAnsiTheme="minorHAnsi" w:cstheme="minorHAnsi"/>
                <w:b/>
                <w:color w:val="000000"/>
                <w:sz w:val="22"/>
                <w:szCs w:val="22"/>
              </w:rPr>
              <w:t xml:space="preserve"> </w:t>
            </w:r>
            <w:r w:rsidRPr="00AE7514">
              <w:rPr>
                <w:rFonts w:asciiTheme="minorHAnsi" w:hAnsiTheme="minorHAnsi" w:cstheme="minorHAnsi"/>
                <w:b/>
                <w:color w:val="000000"/>
                <w:sz w:val="22"/>
                <w:szCs w:val="22"/>
              </w:rPr>
              <w:t>(legal registration address)</w:t>
            </w:r>
          </w:p>
        </w:tc>
        <w:tc>
          <w:tcPr>
            <w:tcW w:w="3402" w:type="dxa"/>
            <w:tcBorders>
              <w:top w:val="single" w:sz="4" w:space="0" w:color="auto"/>
              <w:left w:val="single" w:sz="4" w:space="0" w:color="auto"/>
              <w:right w:val="single" w:sz="4" w:space="0" w:color="auto"/>
            </w:tcBorders>
          </w:tcPr>
          <w:p w14:paraId="34715E37" w14:textId="77777777" w:rsidR="00DF7E49" w:rsidRPr="00AE7514" w:rsidRDefault="00DF7E49" w:rsidP="007F7062">
            <w:pPr>
              <w:spacing w:after="120"/>
              <w:rPr>
                <w:rFonts w:asciiTheme="minorHAnsi" w:hAnsiTheme="minorHAnsi" w:cstheme="minorHAnsi"/>
                <w:color w:val="000000"/>
                <w:sz w:val="22"/>
                <w:szCs w:val="22"/>
              </w:rPr>
            </w:pPr>
            <w:r w:rsidRPr="00AE7514">
              <w:rPr>
                <w:rFonts w:asciiTheme="minorHAnsi" w:hAnsiTheme="minorHAnsi" w:cstheme="minorHAnsi"/>
                <w:b/>
                <w:color w:val="000000"/>
                <w:sz w:val="22"/>
                <w:szCs w:val="22"/>
                <w:highlight w:val="yellow"/>
              </w:rPr>
              <w:t>Insert here</w:t>
            </w:r>
          </w:p>
        </w:tc>
      </w:tr>
      <w:tr w:rsidR="00DF7E49" w:rsidRPr="00AE7514" w14:paraId="689D9336" w14:textId="77777777" w:rsidTr="007F7062">
        <w:trPr>
          <w:trHeight w:val="70"/>
        </w:trPr>
        <w:tc>
          <w:tcPr>
            <w:tcW w:w="2323" w:type="dxa"/>
            <w:vMerge/>
            <w:tcBorders>
              <w:left w:val="single" w:sz="4" w:space="0" w:color="auto"/>
              <w:right w:val="single" w:sz="4" w:space="0" w:color="auto"/>
            </w:tcBorders>
            <w:vAlign w:val="center"/>
          </w:tcPr>
          <w:p w14:paraId="1554EB34" w14:textId="77777777" w:rsidR="00DF7E49" w:rsidRPr="00AE7514" w:rsidRDefault="00DF7E49" w:rsidP="007F7062">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right w:val="single" w:sz="4" w:space="0" w:color="auto"/>
            </w:tcBorders>
            <w:vAlign w:val="center"/>
          </w:tcPr>
          <w:p w14:paraId="75CFF258" w14:textId="77777777" w:rsidR="00DF7E49" w:rsidRPr="00AE7514" w:rsidRDefault="00DF7E49" w:rsidP="007F7062">
            <w:pPr>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t>Web-page</w:t>
            </w:r>
          </w:p>
        </w:tc>
        <w:tc>
          <w:tcPr>
            <w:tcW w:w="3402" w:type="dxa"/>
            <w:tcBorders>
              <w:top w:val="single" w:sz="4" w:space="0" w:color="auto"/>
              <w:left w:val="single" w:sz="4" w:space="0" w:color="auto"/>
              <w:right w:val="single" w:sz="4" w:space="0" w:color="auto"/>
            </w:tcBorders>
          </w:tcPr>
          <w:p w14:paraId="45910C9C" w14:textId="77777777" w:rsidR="00DF7E49" w:rsidRPr="00AE7514" w:rsidRDefault="00DF7E49" w:rsidP="007F7062">
            <w:pPr>
              <w:spacing w:after="120"/>
              <w:rPr>
                <w:rFonts w:asciiTheme="minorHAnsi" w:hAnsiTheme="minorHAnsi" w:cstheme="minorHAnsi"/>
                <w:b/>
                <w:color w:val="000000"/>
                <w:sz w:val="22"/>
                <w:szCs w:val="22"/>
                <w:highlight w:val="yellow"/>
              </w:rPr>
            </w:pPr>
          </w:p>
        </w:tc>
      </w:tr>
      <w:tr w:rsidR="00DF7E49" w:rsidRPr="00AE7514" w14:paraId="26C5EECD" w14:textId="77777777" w:rsidTr="007F7062">
        <w:trPr>
          <w:trHeight w:val="1127"/>
        </w:trPr>
        <w:tc>
          <w:tcPr>
            <w:tcW w:w="2323" w:type="dxa"/>
            <w:vMerge/>
            <w:tcBorders>
              <w:left w:val="single" w:sz="4" w:space="0" w:color="auto"/>
              <w:bottom w:val="single" w:sz="4" w:space="0" w:color="auto"/>
              <w:right w:val="single" w:sz="4" w:space="0" w:color="auto"/>
            </w:tcBorders>
            <w:vAlign w:val="center"/>
          </w:tcPr>
          <w:p w14:paraId="002576F5" w14:textId="77777777" w:rsidR="00DF7E49" w:rsidRPr="00AE7514" w:rsidRDefault="00DF7E49" w:rsidP="007F7062">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38513D8A" w14:textId="77777777" w:rsidR="00DF7E49" w:rsidRPr="00AE7514" w:rsidRDefault="00DF7E49" w:rsidP="007F7062">
            <w:pPr>
              <w:spacing w:after="120"/>
              <w:ind w:right="245"/>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Contact person authorized to negotiate for Vendor</w:t>
            </w:r>
          </w:p>
        </w:tc>
        <w:tc>
          <w:tcPr>
            <w:tcW w:w="3402" w:type="dxa"/>
            <w:tcBorders>
              <w:top w:val="single" w:sz="4" w:space="0" w:color="auto"/>
              <w:left w:val="single" w:sz="4" w:space="0" w:color="auto"/>
              <w:bottom w:val="single" w:sz="4" w:space="0" w:color="auto"/>
              <w:right w:val="single" w:sz="4" w:space="0" w:color="auto"/>
            </w:tcBorders>
          </w:tcPr>
          <w:p w14:paraId="1FB2BB3E" w14:textId="77777777" w:rsidR="00DF7E49" w:rsidRPr="00AE7514" w:rsidRDefault="00DF7E49" w:rsidP="007F7062">
            <w:pPr>
              <w:spacing w:after="120"/>
              <w:rPr>
                <w:rFonts w:asciiTheme="minorHAnsi" w:hAnsiTheme="minorHAnsi" w:cstheme="minorHAnsi"/>
                <w:b/>
                <w:color w:val="000000"/>
                <w:sz w:val="22"/>
                <w:szCs w:val="22"/>
                <w:highlight w:val="yellow"/>
              </w:rPr>
            </w:pPr>
            <w:r w:rsidRPr="00AE7514">
              <w:rPr>
                <w:rFonts w:asciiTheme="minorHAnsi" w:hAnsiTheme="minorHAnsi" w:cstheme="minorHAnsi"/>
                <w:b/>
                <w:color w:val="000000"/>
                <w:sz w:val="22"/>
                <w:szCs w:val="22"/>
                <w:highlight w:val="yellow"/>
              </w:rPr>
              <w:t>Insert Name, title, and contact information</w:t>
            </w:r>
          </w:p>
        </w:tc>
      </w:tr>
    </w:tbl>
    <w:p w14:paraId="1266E792" w14:textId="77777777" w:rsidR="00DF7E49" w:rsidRPr="00017CFC" w:rsidRDefault="00DF7E49" w:rsidP="00DF7E49">
      <w:pPr>
        <w:shd w:val="clear" w:color="auto" w:fill="FFFFFF" w:themeFill="background1"/>
        <w:jc w:val="both"/>
        <w:rPr>
          <w:rFonts w:asciiTheme="minorHAnsi" w:hAnsiTheme="minorHAnsi" w:cstheme="minorHAnsi"/>
          <w:sz w:val="22"/>
          <w:szCs w:val="22"/>
          <w:lang w:val="fr-FR"/>
        </w:rPr>
      </w:pPr>
    </w:p>
    <w:p w14:paraId="10CE8F41" w14:textId="77777777" w:rsidR="00DF7E49" w:rsidRPr="00153F12" w:rsidRDefault="00DF7E49" w:rsidP="00DF7E49">
      <w:pPr>
        <w:pStyle w:val="ListParagraph"/>
        <w:numPr>
          <w:ilvl w:val="0"/>
          <w:numId w:val="8"/>
        </w:numPr>
        <w:spacing w:line="259" w:lineRule="auto"/>
        <w:rPr>
          <w:rFonts w:ascii="Calibri" w:hAnsi="Calibri" w:cs="Calibri"/>
          <w:b/>
          <w:sz w:val="22"/>
          <w:szCs w:val="22"/>
        </w:rPr>
      </w:pPr>
      <w:r w:rsidRPr="00EF6E89">
        <w:rPr>
          <w:rFonts w:ascii="Calibri" w:hAnsi="Calibri" w:cs="Calibri"/>
          <w:b/>
          <w:sz w:val="22"/>
          <w:szCs w:val="22"/>
        </w:rPr>
        <w:t>Offer</w:t>
      </w:r>
    </w:p>
    <w:p w14:paraId="5F5A6177" w14:textId="37B2EEF3" w:rsidR="00DF7E49" w:rsidRPr="00153F12" w:rsidRDefault="00DF7E49" w:rsidP="00DF7E49">
      <w:pPr>
        <w:spacing w:line="259" w:lineRule="auto"/>
        <w:rPr>
          <w:rFonts w:ascii="Calibri" w:hAnsi="Calibri" w:cs="Calibri"/>
          <w:iCs/>
          <w:sz w:val="22"/>
          <w:szCs w:val="22"/>
        </w:rPr>
      </w:pPr>
      <w:r w:rsidRPr="00153F12">
        <w:rPr>
          <w:rFonts w:ascii="Calibri" w:hAnsi="Calibri" w:cs="Calibri"/>
          <w:iCs/>
          <w:sz w:val="22"/>
          <w:szCs w:val="22"/>
        </w:rPr>
        <w:t xml:space="preserve">In response to your invitation to </w:t>
      </w:r>
      <w:proofErr w:type="gramStart"/>
      <w:r w:rsidRPr="00153F12">
        <w:rPr>
          <w:rFonts w:ascii="Calibri" w:hAnsi="Calibri" w:cs="Calibri"/>
          <w:iCs/>
          <w:sz w:val="22"/>
          <w:szCs w:val="22"/>
        </w:rPr>
        <w:t>tender</w:t>
      </w:r>
      <w:proofErr w:type="gramEnd"/>
      <w:r w:rsidRPr="00153F12">
        <w:rPr>
          <w:rFonts w:ascii="Calibri" w:hAnsi="Calibri" w:cs="Calibri"/>
          <w:iCs/>
          <w:sz w:val="22"/>
          <w:szCs w:val="22"/>
        </w:rPr>
        <w:t xml:space="preserve">, we offer to provide service as </w:t>
      </w:r>
      <w:r w:rsidR="00C873D9">
        <w:rPr>
          <w:rFonts w:ascii="Calibri" w:hAnsi="Calibri" w:cs="Calibri"/>
          <w:iCs/>
          <w:sz w:val="22"/>
          <w:szCs w:val="22"/>
        </w:rPr>
        <w:t>stipulated in the request</w:t>
      </w:r>
      <w:r w:rsidRPr="00DB0029">
        <w:rPr>
          <w:rFonts w:ascii="Calibri" w:hAnsi="Calibri" w:cs="Calibri"/>
          <w:iCs/>
          <w:sz w:val="22"/>
          <w:szCs w:val="22"/>
        </w:rPr>
        <w:t>.</w:t>
      </w:r>
      <w:r w:rsidRPr="00153F12">
        <w:rPr>
          <w:rFonts w:ascii="Calibri" w:hAnsi="Calibri" w:cs="Calibri"/>
          <w:iCs/>
          <w:sz w:val="22"/>
          <w:szCs w:val="22"/>
        </w:rPr>
        <w:t xml:space="preserve"> The total price is </w:t>
      </w:r>
      <w:r w:rsidRPr="00153F12">
        <w:rPr>
          <w:rFonts w:ascii="Calibri" w:hAnsi="Calibri" w:cs="Calibri"/>
          <w:iCs/>
          <w:sz w:val="22"/>
          <w:szCs w:val="22"/>
          <w:highlight w:val="yellow"/>
        </w:rPr>
        <w:t>EUR XXX</w:t>
      </w:r>
      <w:r w:rsidRPr="00153F12">
        <w:rPr>
          <w:rFonts w:ascii="Calibri" w:hAnsi="Calibri" w:cs="Calibri"/>
          <w:iCs/>
          <w:sz w:val="22"/>
          <w:szCs w:val="22"/>
        </w:rPr>
        <w:t xml:space="preserve"> (</w:t>
      </w:r>
      <w:r w:rsidRPr="00DB0029">
        <w:rPr>
          <w:rFonts w:ascii="Calibri" w:hAnsi="Calibri" w:cs="Calibri"/>
          <w:iCs/>
          <w:sz w:val="22"/>
          <w:szCs w:val="22"/>
        </w:rPr>
        <w:t>taxes and discounts</w:t>
      </w:r>
      <w:r w:rsidRPr="00153F12">
        <w:rPr>
          <w:rFonts w:ascii="Calibri" w:hAnsi="Calibri" w:cs="Calibri"/>
          <w:iCs/>
          <w:sz w:val="22"/>
          <w:szCs w:val="22"/>
        </w:rPr>
        <w:t xml:space="preserve"> included). This tender is valid for a period of contract.</w:t>
      </w:r>
    </w:p>
    <w:p w14:paraId="2959FC8E" w14:textId="77777777" w:rsidR="00DF7E49" w:rsidRPr="00153F12" w:rsidRDefault="00DF7E49" w:rsidP="00DF7E49">
      <w:pPr>
        <w:spacing w:line="259" w:lineRule="auto"/>
        <w:rPr>
          <w:rFonts w:ascii="Calibri" w:hAnsi="Calibri" w:cs="Calibri"/>
          <w:iCs/>
          <w:sz w:val="22"/>
          <w:szCs w:val="22"/>
        </w:rPr>
      </w:pPr>
    </w:p>
    <w:p w14:paraId="7C3AA3C2" w14:textId="77777777" w:rsidR="00DF7E49" w:rsidRPr="00765AF2" w:rsidRDefault="00DF7E49" w:rsidP="00DF7E49">
      <w:pPr>
        <w:spacing w:line="259" w:lineRule="auto"/>
        <w:rPr>
          <w:rStyle w:val="Hyperlink"/>
          <w:rFonts w:ascii="Calibri" w:hAnsi="Calibri" w:cs="Calibri"/>
          <w:iCs/>
          <w:szCs w:val="22"/>
        </w:rPr>
      </w:pPr>
      <w:r w:rsidRPr="00153F12">
        <w:rPr>
          <w:rFonts w:ascii="Calibri" w:hAnsi="Calibri" w:cs="Calibri"/>
          <w:iCs/>
          <w:sz w:val="22"/>
          <w:szCs w:val="22"/>
        </w:rPr>
        <w:t>We consent for Internews to store our data in line with Internews’ privacy policy:</w:t>
      </w:r>
      <w:r w:rsidRPr="00153F12">
        <w:rPr>
          <w:rFonts w:ascii="Calibri" w:hAnsi="Calibri" w:cs="Calibri"/>
          <w:b/>
          <w:bCs/>
          <w:iCs/>
          <w:color w:val="202124"/>
          <w:sz w:val="22"/>
          <w:szCs w:val="22"/>
          <w:shd w:val="clear" w:color="auto" w:fill="FFFFFF"/>
        </w:rPr>
        <w:t> </w:t>
      </w:r>
      <w:hyperlink r:id="rId13" w:history="1">
        <w:r w:rsidRPr="00153F12">
          <w:rPr>
            <w:rStyle w:val="Hyperlink"/>
            <w:rFonts w:ascii="Calibri" w:hAnsi="Calibri" w:cs="Calibri"/>
            <w:iCs/>
            <w:sz w:val="22"/>
            <w:szCs w:val="22"/>
          </w:rPr>
          <w:t>https://internews.org/internews-privacy-policy</w:t>
        </w:r>
      </w:hyperlink>
      <w:r w:rsidRPr="00153F12">
        <w:rPr>
          <w:rStyle w:val="Hyperlink"/>
          <w:rFonts w:ascii="Calibri" w:hAnsi="Calibri" w:cs="Calibri"/>
          <w:iCs/>
          <w:sz w:val="22"/>
          <w:szCs w:val="22"/>
        </w:rPr>
        <w:t>.</w:t>
      </w:r>
    </w:p>
    <w:p w14:paraId="70A930F3" w14:textId="77777777" w:rsidR="00DF7E49" w:rsidRDefault="00DF7E49" w:rsidP="00DF7E49">
      <w:pPr>
        <w:shd w:val="clear" w:color="auto" w:fill="FFFFFF" w:themeFill="background1"/>
        <w:jc w:val="both"/>
        <w:rPr>
          <w:rFonts w:asciiTheme="minorHAnsi" w:hAnsiTheme="minorHAnsi" w:cstheme="minorHAnsi"/>
          <w:sz w:val="22"/>
          <w:szCs w:val="22"/>
          <w:u w:val="single"/>
        </w:rPr>
      </w:pPr>
    </w:p>
    <w:p w14:paraId="25C7D4A3" w14:textId="77777777" w:rsidR="00DF7E49" w:rsidRPr="00153F12" w:rsidRDefault="00DF7E49" w:rsidP="00DF7E49">
      <w:pPr>
        <w:pStyle w:val="ListParagraph"/>
        <w:numPr>
          <w:ilvl w:val="0"/>
          <w:numId w:val="8"/>
        </w:numPr>
        <w:spacing w:line="259" w:lineRule="auto"/>
        <w:rPr>
          <w:rFonts w:ascii="Calibri" w:hAnsi="Calibri" w:cs="Calibri"/>
          <w:b/>
          <w:sz w:val="22"/>
          <w:szCs w:val="22"/>
        </w:rPr>
      </w:pPr>
      <w:r w:rsidRPr="00153F12">
        <w:rPr>
          <w:rFonts w:ascii="Calibri" w:hAnsi="Calibri" w:cs="Calibri"/>
          <w:b/>
          <w:sz w:val="22"/>
          <w:szCs w:val="22"/>
        </w:rPr>
        <w:t>List of submitted documentation</w:t>
      </w:r>
    </w:p>
    <w:p w14:paraId="7E353C84" w14:textId="77777777" w:rsidR="00DF7E49" w:rsidRPr="00153F12" w:rsidRDefault="00DF7E49" w:rsidP="00DF7E49">
      <w:pPr>
        <w:spacing w:line="259" w:lineRule="auto"/>
        <w:rPr>
          <w:rFonts w:ascii="Calibri" w:hAnsi="Calibri" w:cs="Calibri"/>
          <w:iCs/>
          <w:sz w:val="22"/>
          <w:szCs w:val="22"/>
        </w:rPr>
      </w:pPr>
      <w:r w:rsidRPr="00153F12">
        <w:rPr>
          <w:rFonts w:ascii="Calibri" w:hAnsi="Calibri" w:cs="Calibri"/>
          <w:iCs/>
          <w:sz w:val="22"/>
          <w:szCs w:val="22"/>
        </w:rPr>
        <w:t>Enclosed are the following documents:</w:t>
      </w:r>
    </w:p>
    <w:p w14:paraId="5B5F82D8" w14:textId="77777777" w:rsidR="00DF7E49" w:rsidRPr="00153F12" w:rsidRDefault="00DF7E49" w:rsidP="00DF7E49">
      <w:pPr>
        <w:pStyle w:val="ListParagraph"/>
        <w:numPr>
          <w:ilvl w:val="0"/>
          <w:numId w:val="9"/>
        </w:numPr>
        <w:shd w:val="clear" w:color="auto" w:fill="FFFFFF" w:themeFill="background1"/>
        <w:jc w:val="both"/>
        <w:rPr>
          <w:rFonts w:asciiTheme="minorHAnsi" w:hAnsiTheme="minorHAnsi" w:cstheme="minorHAnsi"/>
          <w:sz w:val="22"/>
          <w:szCs w:val="22"/>
          <w:u w:val="single"/>
        </w:rPr>
      </w:pPr>
      <w:r w:rsidRPr="00AE7514">
        <w:rPr>
          <w:rFonts w:asciiTheme="minorHAnsi" w:hAnsiTheme="minorHAnsi" w:cstheme="minorHAnsi"/>
          <w:b/>
          <w:color w:val="000000"/>
          <w:sz w:val="22"/>
          <w:szCs w:val="22"/>
          <w:highlight w:val="yellow"/>
        </w:rPr>
        <w:t>Insert here</w:t>
      </w:r>
    </w:p>
    <w:p w14:paraId="7A2B9213" w14:textId="77777777" w:rsidR="00DF7E49" w:rsidRPr="00153F12" w:rsidRDefault="00DF7E49" w:rsidP="00DF7E49">
      <w:pPr>
        <w:pStyle w:val="ListParagraph"/>
        <w:numPr>
          <w:ilvl w:val="0"/>
          <w:numId w:val="9"/>
        </w:numPr>
        <w:shd w:val="clear" w:color="auto" w:fill="FFFFFF" w:themeFill="background1"/>
        <w:jc w:val="both"/>
        <w:rPr>
          <w:rFonts w:asciiTheme="minorHAnsi" w:hAnsiTheme="minorHAnsi" w:cstheme="minorHAnsi"/>
          <w:sz w:val="22"/>
          <w:szCs w:val="22"/>
          <w:u w:val="single"/>
        </w:rPr>
      </w:pPr>
      <w:r w:rsidRPr="00AE7514">
        <w:rPr>
          <w:rFonts w:asciiTheme="minorHAnsi" w:hAnsiTheme="minorHAnsi" w:cstheme="minorHAnsi"/>
          <w:b/>
          <w:color w:val="000000"/>
          <w:sz w:val="22"/>
          <w:szCs w:val="22"/>
          <w:highlight w:val="yellow"/>
        </w:rPr>
        <w:t>Insert here</w:t>
      </w:r>
    </w:p>
    <w:p w14:paraId="748FDB89" w14:textId="77777777" w:rsidR="00DF7E49" w:rsidRDefault="00DF7E49" w:rsidP="00DF7E49">
      <w:pPr>
        <w:shd w:val="clear" w:color="auto" w:fill="FFFFFF" w:themeFill="background1"/>
        <w:jc w:val="both"/>
        <w:rPr>
          <w:rFonts w:asciiTheme="minorHAnsi" w:hAnsiTheme="minorHAnsi" w:cstheme="minorHAnsi"/>
          <w:sz w:val="22"/>
          <w:szCs w:val="22"/>
          <w:u w:val="single"/>
        </w:rPr>
      </w:pPr>
    </w:p>
    <w:p w14:paraId="4DE601B1" w14:textId="77777777" w:rsidR="00DF7E49" w:rsidRDefault="00DF7E49" w:rsidP="00DF7E49">
      <w:pPr>
        <w:shd w:val="clear" w:color="auto" w:fill="FFFFFF" w:themeFill="background1"/>
        <w:jc w:val="both"/>
        <w:rPr>
          <w:rFonts w:asciiTheme="minorHAnsi" w:hAnsiTheme="minorHAnsi" w:cstheme="minorHAnsi"/>
          <w:sz w:val="22"/>
          <w:szCs w:val="22"/>
          <w:u w:val="single"/>
        </w:rPr>
      </w:pPr>
    </w:p>
    <w:p w14:paraId="0BDBC4F0" w14:textId="77777777" w:rsidR="00DF7E49" w:rsidRDefault="00DF7E49" w:rsidP="00DF7E49">
      <w:pPr>
        <w:shd w:val="clear" w:color="auto" w:fill="FFFFFF" w:themeFill="background1"/>
        <w:jc w:val="both"/>
        <w:rPr>
          <w:rFonts w:asciiTheme="minorHAnsi" w:hAnsiTheme="minorHAnsi" w:cstheme="minorHAnsi"/>
          <w:sz w:val="22"/>
          <w:szCs w:val="22"/>
          <w:u w:val="single"/>
        </w:rPr>
      </w:pPr>
    </w:p>
    <w:p w14:paraId="091ED24E" w14:textId="77777777" w:rsidR="00DF7E49" w:rsidRDefault="00DF7E49" w:rsidP="00DF7E49">
      <w:pPr>
        <w:shd w:val="clear" w:color="auto" w:fill="FFFFFF" w:themeFill="background1"/>
        <w:jc w:val="both"/>
        <w:rPr>
          <w:rFonts w:asciiTheme="minorHAnsi" w:hAnsiTheme="minorHAnsi" w:cstheme="minorHAnsi"/>
          <w:sz w:val="22"/>
          <w:szCs w:val="22"/>
          <w:u w:val="single"/>
        </w:rPr>
      </w:pPr>
    </w:p>
    <w:p w14:paraId="7E76A6C4" w14:textId="400E563A" w:rsidR="00DF7E49" w:rsidRPr="00153F12" w:rsidRDefault="00626CCD" w:rsidP="00DF7E49">
      <w:pPr>
        <w:pStyle w:val="ListParagraph"/>
        <w:numPr>
          <w:ilvl w:val="0"/>
          <w:numId w:val="8"/>
        </w:num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 xml:space="preserve">Company profile and relevant experience </w:t>
      </w:r>
    </w:p>
    <w:p w14:paraId="28E8A265" w14:textId="23ECE7A4" w:rsidR="00DF7E49" w:rsidRPr="005E0579" w:rsidRDefault="00DF7E49" w:rsidP="00DF7E49">
      <w:pPr>
        <w:shd w:val="clear" w:color="auto" w:fill="FFFFFF" w:themeFill="background1"/>
        <w:jc w:val="both"/>
        <w:rPr>
          <w:rFonts w:asciiTheme="minorHAnsi" w:hAnsiTheme="minorHAnsi" w:cstheme="minorHAnsi"/>
          <w:i/>
          <w:iCs/>
          <w:sz w:val="22"/>
          <w:szCs w:val="22"/>
        </w:rPr>
      </w:pPr>
      <w:r>
        <w:rPr>
          <w:rFonts w:asciiTheme="minorHAnsi" w:hAnsiTheme="minorHAnsi" w:cstheme="minorHAnsi"/>
          <w:i/>
          <w:iCs/>
          <w:sz w:val="22"/>
          <w:szCs w:val="22"/>
        </w:rPr>
        <w:t xml:space="preserve">Please state below your </w:t>
      </w:r>
      <w:r w:rsidRPr="005E0579">
        <w:rPr>
          <w:rFonts w:asciiTheme="minorHAnsi" w:hAnsiTheme="minorHAnsi" w:cstheme="minorHAnsi"/>
          <w:i/>
          <w:iCs/>
          <w:sz w:val="22"/>
          <w:szCs w:val="22"/>
        </w:rPr>
        <w:t xml:space="preserve">qualifications and experience for providing the </w:t>
      </w:r>
      <w:r>
        <w:rPr>
          <w:rFonts w:asciiTheme="minorHAnsi" w:hAnsiTheme="minorHAnsi" w:cstheme="minorHAnsi"/>
          <w:i/>
          <w:iCs/>
          <w:sz w:val="22"/>
          <w:szCs w:val="22"/>
        </w:rPr>
        <w:t>services</w:t>
      </w:r>
      <w:r w:rsidRPr="005E0579">
        <w:rPr>
          <w:rFonts w:asciiTheme="minorHAnsi" w:hAnsiTheme="minorHAnsi" w:cstheme="minorHAnsi"/>
          <w:i/>
          <w:iCs/>
          <w:sz w:val="22"/>
          <w:szCs w:val="22"/>
        </w:rPr>
        <w:t xml:space="preserve"> as described in </w:t>
      </w:r>
      <w:r>
        <w:rPr>
          <w:rFonts w:asciiTheme="minorHAnsi" w:hAnsiTheme="minorHAnsi" w:cstheme="minorHAnsi"/>
          <w:i/>
          <w:iCs/>
          <w:sz w:val="22"/>
          <w:szCs w:val="22"/>
        </w:rPr>
        <w:t xml:space="preserve">the </w:t>
      </w:r>
      <w:r w:rsidR="00432C5A">
        <w:rPr>
          <w:rFonts w:asciiTheme="minorHAnsi" w:hAnsiTheme="minorHAnsi" w:cstheme="minorHAnsi"/>
          <w:i/>
          <w:iCs/>
          <w:sz w:val="22"/>
          <w:szCs w:val="22"/>
        </w:rPr>
        <w:t>request</w:t>
      </w:r>
      <w:r>
        <w:rPr>
          <w:rFonts w:asciiTheme="minorHAnsi" w:hAnsiTheme="minorHAnsi" w:cstheme="minorHAnsi"/>
          <w:i/>
          <w:iCs/>
          <w:sz w:val="22"/>
          <w:szCs w:val="22"/>
        </w:rPr>
        <w:t>.</w:t>
      </w:r>
    </w:p>
    <w:p w14:paraId="7FAAB376" w14:textId="77777777" w:rsidR="00DF7E49" w:rsidRDefault="00DF7E49" w:rsidP="00DF7E49">
      <w:pPr>
        <w:shd w:val="clear" w:color="auto" w:fill="FFFFFF" w:themeFill="background1"/>
        <w:jc w:val="both"/>
        <w:rPr>
          <w:rFonts w:asciiTheme="minorHAnsi" w:hAnsiTheme="minorHAnsi" w:cstheme="minorHAnsi"/>
          <w:sz w:val="22"/>
          <w:szCs w:val="22"/>
        </w:rPr>
      </w:pPr>
    </w:p>
    <w:p w14:paraId="754F699E" w14:textId="77777777" w:rsidR="006B3E54" w:rsidRDefault="006B3E54" w:rsidP="00DF7E49">
      <w:pPr>
        <w:shd w:val="clear" w:color="auto" w:fill="FFFFFF" w:themeFill="background1"/>
        <w:jc w:val="both"/>
        <w:rPr>
          <w:rFonts w:asciiTheme="minorHAnsi" w:hAnsiTheme="minorHAnsi" w:cstheme="minorHAnsi"/>
          <w:sz w:val="22"/>
          <w:szCs w:val="22"/>
        </w:rPr>
      </w:pPr>
    </w:p>
    <w:p w14:paraId="7B39F8BE" w14:textId="77777777" w:rsidR="006B3E54" w:rsidRDefault="006B3E54" w:rsidP="00DF7E49">
      <w:pPr>
        <w:shd w:val="clear" w:color="auto" w:fill="FFFFFF" w:themeFill="background1"/>
        <w:jc w:val="both"/>
        <w:rPr>
          <w:rFonts w:asciiTheme="minorHAnsi" w:hAnsiTheme="minorHAnsi" w:cstheme="minorHAnsi"/>
          <w:sz w:val="22"/>
          <w:szCs w:val="22"/>
        </w:rPr>
      </w:pPr>
    </w:p>
    <w:p w14:paraId="5217D0F9" w14:textId="77777777" w:rsidR="00DF7E49" w:rsidRPr="00271BE3" w:rsidRDefault="00DF7E49" w:rsidP="00DF7E49">
      <w:pPr>
        <w:shd w:val="clear" w:color="auto" w:fill="FFFFFF" w:themeFill="background1"/>
        <w:jc w:val="both"/>
        <w:rPr>
          <w:rFonts w:asciiTheme="minorHAnsi" w:hAnsiTheme="minorHAnsi" w:cstheme="minorHAnsi"/>
          <w:sz w:val="22"/>
          <w:szCs w:val="22"/>
        </w:rPr>
      </w:pPr>
    </w:p>
    <w:p w14:paraId="76B8CD1A" w14:textId="77777777" w:rsidR="00DF7E49" w:rsidRDefault="00DF7E49" w:rsidP="00DF7E49">
      <w:pPr>
        <w:shd w:val="clear" w:color="auto" w:fill="FFFFFF" w:themeFill="background1"/>
        <w:jc w:val="both"/>
        <w:rPr>
          <w:rFonts w:asciiTheme="minorHAnsi" w:hAnsiTheme="minorHAnsi" w:cstheme="minorHAnsi"/>
          <w:sz w:val="22"/>
          <w:szCs w:val="22"/>
        </w:rPr>
      </w:pPr>
    </w:p>
    <w:p w14:paraId="2AA146D2" w14:textId="22066289" w:rsidR="00DF7E49" w:rsidRPr="006B3E54" w:rsidRDefault="006B3E54" w:rsidP="006B3E54">
      <w:pPr>
        <w:pStyle w:val="ListParagraph"/>
        <w:numPr>
          <w:ilvl w:val="0"/>
          <w:numId w:val="8"/>
        </w:numPr>
        <w:shd w:val="clear" w:color="auto" w:fill="FFFFFF" w:themeFill="background1"/>
        <w:jc w:val="both"/>
        <w:rPr>
          <w:rFonts w:asciiTheme="minorHAnsi" w:hAnsiTheme="minorHAnsi" w:cstheme="minorHAnsi"/>
          <w:b/>
          <w:bCs/>
          <w:sz w:val="22"/>
          <w:szCs w:val="22"/>
        </w:rPr>
      </w:pPr>
      <w:r w:rsidRPr="006B3E54">
        <w:rPr>
          <w:rFonts w:asciiTheme="minorHAnsi" w:hAnsiTheme="minorHAnsi" w:cstheme="minorHAnsi"/>
          <w:b/>
          <w:bCs/>
          <w:sz w:val="22"/>
          <w:szCs w:val="22"/>
        </w:rPr>
        <w:t>Qualification of the t</w:t>
      </w:r>
      <w:r w:rsidR="00B37BDB" w:rsidRPr="006B3E54">
        <w:rPr>
          <w:rFonts w:asciiTheme="minorHAnsi" w:hAnsiTheme="minorHAnsi" w:cstheme="minorHAnsi"/>
          <w:b/>
          <w:bCs/>
          <w:sz w:val="22"/>
          <w:szCs w:val="22"/>
        </w:rPr>
        <w:t xml:space="preserve">eam </w:t>
      </w:r>
    </w:p>
    <w:p w14:paraId="23D49AEE" w14:textId="3A61EDA3" w:rsidR="006B3E54" w:rsidRDefault="006B3E54" w:rsidP="006B3E54">
      <w:pPr>
        <w:shd w:val="clear" w:color="auto" w:fill="FFFFFF" w:themeFill="background1"/>
        <w:jc w:val="both"/>
        <w:rPr>
          <w:rFonts w:asciiTheme="minorHAnsi" w:hAnsiTheme="minorHAnsi" w:cstheme="minorHAnsi"/>
          <w:i/>
          <w:iCs/>
          <w:sz w:val="22"/>
          <w:szCs w:val="22"/>
        </w:rPr>
      </w:pPr>
      <w:r w:rsidRPr="006B3E54">
        <w:rPr>
          <w:rFonts w:asciiTheme="minorHAnsi" w:hAnsiTheme="minorHAnsi" w:cstheme="minorHAnsi"/>
          <w:i/>
          <w:iCs/>
          <w:sz w:val="22"/>
          <w:szCs w:val="22"/>
        </w:rPr>
        <w:t xml:space="preserve">Please state </w:t>
      </w:r>
      <w:r>
        <w:rPr>
          <w:rFonts w:asciiTheme="minorHAnsi" w:hAnsiTheme="minorHAnsi" w:cstheme="minorHAnsi"/>
          <w:i/>
          <w:iCs/>
          <w:sz w:val="22"/>
          <w:szCs w:val="22"/>
        </w:rPr>
        <w:t xml:space="preserve">the </w:t>
      </w:r>
      <w:r w:rsidRPr="006B3E54">
        <w:rPr>
          <w:rFonts w:asciiTheme="minorHAnsi" w:hAnsiTheme="minorHAnsi" w:cstheme="minorHAnsi"/>
          <w:i/>
          <w:iCs/>
          <w:sz w:val="22"/>
          <w:szCs w:val="22"/>
        </w:rPr>
        <w:t xml:space="preserve">names and qualifications of the experts </w:t>
      </w:r>
      <w:r>
        <w:rPr>
          <w:rFonts w:asciiTheme="minorHAnsi" w:hAnsiTheme="minorHAnsi" w:cstheme="minorHAnsi"/>
          <w:i/>
          <w:iCs/>
          <w:sz w:val="22"/>
          <w:szCs w:val="22"/>
        </w:rPr>
        <w:t>who</w:t>
      </w:r>
      <w:r w:rsidRPr="006B3E54">
        <w:rPr>
          <w:rFonts w:asciiTheme="minorHAnsi" w:hAnsiTheme="minorHAnsi" w:cstheme="minorHAnsi"/>
          <w:i/>
          <w:iCs/>
          <w:sz w:val="22"/>
          <w:szCs w:val="22"/>
        </w:rPr>
        <w:t xml:space="preserve"> will perform the services under this request.</w:t>
      </w:r>
      <w:r>
        <w:rPr>
          <w:rFonts w:asciiTheme="minorHAnsi" w:hAnsiTheme="minorHAnsi" w:cstheme="minorHAnsi"/>
          <w:i/>
          <w:iCs/>
          <w:sz w:val="22"/>
          <w:szCs w:val="22"/>
        </w:rPr>
        <w:t xml:space="preserve"> Attach </w:t>
      </w:r>
      <w:r w:rsidRPr="006B3E54">
        <w:rPr>
          <w:rFonts w:asciiTheme="minorHAnsi" w:hAnsiTheme="minorHAnsi" w:cstheme="minorHAnsi"/>
          <w:i/>
          <w:iCs/>
          <w:sz w:val="22"/>
          <w:szCs w:val="22"/>
        </w:rPr>
        <w:t>CVs reflecting their relevant experience</w:t>
      </w:r>
      <w:r>
        <w:rPr>
          <w:rFonts w:asciiTheme="minorHAnsi" w:hAnsiTheme="minorHAnsi" w:cstheme="minorHAnsi"/>
          <w:i/>
          <w:iCs/>
          <w:sz w:val="22"/>
          <w:szCs w:val="22"/>
        </w:rPr>
        <w:t xml:space="preserve">. </w:t>
      </w:r>
    </w:p>
    <w:p w14:paraId="24AD76F0" w14:textId="77777777" w:rsidR="006B3E54" w:rsidRPr="006B3E54" w:rsidRDefault="006B3E54" w:rsidP="006B3E54">
      <w:pPr>
        <w:shd w:val="clear" w:color="auto" w:fill="FFFFFF" w:themeFill="background1"/>
        <w:jc w:val="both"/>
        <w:rPr>
          <w:rFonts w:asciiTheme="minorHAnsi" w:hAnsiTheme="minorHAnsi" w:cstheme="minorHAnsi"/>
          <w:i/>
          <w:iCs/>
          <w:sz w:val="22"/>
          <w:szCs w:val="22"/>
        </w:rPr>
      </w:pPr>
    </w:p>
    <w:p w14:paraId="4C6D9D13" w14:textId="77777777" w:rsidR="00B37BDB" w:rsidRDefault="00B37BDB" w:rsidP="00DF7E49">
      <w:pPr>
        <w:shd w:val="clear" w:color="auto" w:fill="FFFFFF" w:themeFill="background1"/>
        <w:jc w:val="both"/>
        <w:rPr>
          <w:rFonts w:asciiTheme="minorHAnsi" w:hAnsiTheme="minorHAnsi" w:cstheme="minorHAnsi"/>
          <w:sz w:val="22"/>
          <w:szCs w:val="22"/>
        </w:rPr>
      </w:pPr>
    </w:p>
    <w:p w14:paraId="55118767" w14:textId="77777777" w:rsidR="00B37BDB" w:rsidRPr="00271BE3" w:rsidRDefault="00B37BDB" w:rsidP="00DF7E49">
      <w:pPr>
        <w:shd w:val="clear" w:color="auto" w:fill="FFFFFF" w:themeFill="background1"/>
        <w:jc w:val="both"/>
        <w:rPr>
          <w:rFonts w:asciiTheme="minorHAnsi" w:hAnsiTheme="minorHAnsi" w:cstheme="minorHAnsi"/>
          <w:sz w:val="22"/>
          <w:szCs w:val="22"/>
        </w:rPr>
      </w:pPr>
    </w:p>
    <w:p w14:paraId="51CDC1D9" w14:textId="77777777" w:rsidR="00DF7E49" w:rsidRPr="00153F12" w:rsidRDefault="00DF7E49" w:rsidP="00DF7E49">
      <w:pPr>
        <w:pStyle w:val="ListParagraph"/>
        <w:numPr>
          <w:ilvl w:val="0"/>
          <w:numId w:val="8"/>
        </w:numPr>
        <w:shd w:val="clear" w:color="auto" w:fill="FFFFFF" w:themeFill="background1"/>
        <w:jc w:val="both"/>
        <w:rPr>
          <w:rFonts w:asciiTheme="minorHAnsi" w:hAnsiTheme="minorHAnsi" w:cstheme="minorHAnsi"/>
          <w:b/>
          <w:bCs/>
          <w:sz w:val="22"/>
          <w:szCs w:val="22"/>
        </w:rPr>
      </w:pPr>
      <w:r w:rsidRPr="00153F12">
        <w:rPr>
          <w:rFonts w:asciiTheme="minorHAnsi" w:hAnsiTheme="minorHAnsi" w:cstheme="minorHAnsi"/>
          <w:b/>
          <w:bCs/>
          <w:sz w:val="22"/>
          <w:szCs w:val="22"/>
        </w:rPr>
        <w:t>References</w:t>
      </w:r>
    </w:p>
    <w:p w14:paraId="5D928E40" w14:textId="3CEECAD2" w:rsidR="00DF7E49" w:rsidRPr="005E0579" w:rsidRDefault="00DF7E49" w:rsidP="00DF7E49">
      <w:pPr>
        <w:shd w:val="clear" w:color="auto" w:fill="FFFFFF" w:themeFill="background1"/>
        <w:jc w:val="both"/>
        <w:rPr>
          <w:rFonts w:asciiTheme="minorHAnsi" w:hAnsiTheme="minorHAnsi" w:cstheme="minorHAnsi"/>
          <w:i/>
          <w:iCs/>
          <w:sz w:val="22"/>
          <w:szCs w:val="22"/>
        </w:rPr>
      </w:pPr>
      <w:r w:rsidRPr="00B44DD1">
        <w:rPr>
          <w:rFonts w:asciiTheme="minorHAnsi" w:hAnsiTheme="minorHAnsi" w:cstheme="minorHAnsi"/>
          <w:i/>
          <w:iCs/>
          <w:sz w:val="22"/>
          <w:szCs w:val="22"/>
        </w:rPr>
        <w:t>Please include below three references and contact information for whom your company</w:t>
      </w:r>
      <w:r w:rsidR="00432C5A">
        <w:rPr>
          <w:rFonts w:asciiTheme="minorHAnsi" w:hAnsiTheme="minorHAnsi" w:cstheme="minorHAnsi"/>
          <w:i/>
          <w:iCs/>
          <w:sz w:val="22"/>
          <w:szCs w:val="22"/>
        </w:rPr>
        <w:t xml:space="preserve"> </w:t>
      </w:r>
      <w:r w:rsidRPr="00B44DD1">
        <w:rPr>
          <w:rFonts w:asciiTheme="minorHAnsi" w:hAnsiTheme="minorHAnsi" w:cstheme="minorHAnsi"/>
          <w:i/>
          <w:iCs/>
          <w:sz w:val="22"/>
          <w:szCs w:val="22"/>
        </w:rPr>
        <w:t xml:space="preserve">provided similar services </w:t>
      </w:r>
      <w:r>
        <w:rPr>
          <w:rFonts w:asciiTheme="minorHAnsi" w:hAnsiTheme="minorHAnsi" w:cstheme="minorHAnsi"/>
          <w:i/>
          <w:iCs/>
          <w:sz w:val="22"/>
          <w:szCs w:val="22"/>
        </w:rPr>
        <w:t>in the Republic of Moldova.</w:t>
      </w:r>
    </w:p>
    <w:p w14:paraId="5A682715" w14:textId="77777777" w:rsidR="00DF7E49" w:rsidRDefault="00DF7E49" w:rsidP="00DF7E49">
      <w:pPr>
        <w:shd w:val="clear" w:color="auto" w:fill="FFFFFF" w:themeFill="background1"/>
        <w:jc w:val="both"/>
        <w:rPr>
          <w:rFonts w:asciiTheme="minorHAnsi" w:hAnsiTheme="minorHAnsi" w:cstheme="minorHAnsi"/>
          <w:sz w:val="22"/>
          <w:szCs w:val="22"/>
        </w:rPr>
      </w:pPr>
    </w:p>
    <w:tbl>
      <w:tblPr>
        <w:tblStyle w:val="TableGrid0"/>
        <w:tblW w:w="9481" w:type="dxa"/>
        <w:tblInd w:w="12" w:type="dxa"/>
        <w:tblCellMar>
          <w:top w:w="37" w:type="dxa"/>
          <w:left w:w="108" w:type="dxa"/>
          <w:right w:w="98" w:type="dxa"/>
        </w:tblCellMar>
        <w:tblLook w:val="04A0" w:firstRow="1" w:lastRow="0" w:firstColumn="1" w:lastColumn="0" w:noHBand="0" w:noVBand="1"/>
      </w:tblPr>
      <w:tblGrid>
        <w:gridCol w:w="2725"/>
        <w:gridCol w:w="1731"/>
        <w:gridCol w:w="2473"/>
        <w:gridCol w:w="2552"/>
      </w:tblGrid>
      <w:tr w:rsidR="00324C71" w:rsidRPr="00590D48" w14:paraId="6EC39409" w14:textId="77777777" w:rsidTr="00B37BDB">
        <w:trPr>
          <w:trHeight w:val="684"/>
        </w:trPr>
        <w:tc>
          <w:tcPr>
            <w:tcW w:w="27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B037CE" w14:textId="3EDC970A" w:rsidR="00324C71" w:rsidRPr="00590D48" w:rsidRDefault="00324C71" w:rsidP="00324C71">
            <w:pPr>
              <w:ind w:left="48"/>
              <w:rPr>
                <w:rFonts w:cstheme="minorHAnsi"/>
                <w:sz w:val="22"/>
                <w:szCs w:val="22"/>
              </w:rPr>
            </w:pPr>
            <w:r w:rsidRPr="00590D48">
              <w:rPr>
                <w:rFonts w:eastAsia="Georgia" w:cstheme="minorHAnsi"/>
                <w:b/>
                <w:sz w:val="22"/>
                <w:szCs w:val="22"/>
              </w:rPr>
              <w:t xml:space="preserve">Name of the </w:t>
            </w:r>
            <w:r>
              <w:rPr>
                <w:rFonts w:eastAsia="Georgia" w:cstheme="minorHAnsi"/>
                <w:b/>
                <w:sz w:val="22"/>
                <w:szCs w:val="22"/>
              </w:rPr>
              <w:t xml:space="preserve">client </w:t>
            </w:r>
            <w:r w:rsidRPr="00590D48">
              <w:rPr>
                <w:rFonts w:eastAsia="Georgia" w:cstheme="minorHAnsi"/>
                <w:b/>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850C86" w14:textId="57C0C8D3" w:rsidR="00324C71" w:rsidRDefault="00324C71" w:rsidP="00324C71">
            <w:pPr>
              <w:jc w:val="center"/>
              <w:rPr>
                <w:rFonts w:eastAsia="Georgia" w:cstheme="minorHAnsi"/>
                <w:b/>
                <w:sz w:val="22"/>
                <w:szCs w:val="22"/>
              </w:rPr>
            </w:pPr>
            <w:r>
              <w:rPr>
                <w:rFonts w:eastAsia="Georgia" w:cstheme="minorHAnsi"/>
                <w:b/>
                <w:sz w:val="22"/>
                <w:szCs w:val="22"/>
              </w:rPr>
              <w:t>Period of contract</w:t>
            </w:r>
            <w:r w:rsidRPr="00590D48">
              <w:rPr>
                <w:rFonts w:eastAsia="Georgia" w:cstheme="minorHAnsi"/>
                <w:b/>
                <w:sz w:val="22"/>
                <w:szCs w:val="22"/>
              </w:rPr>
              <w:t xml:space="preserve"> </w:t>
            </w:r>
          </w:p>
        </w:tc>
        <w:tc>
          <w:tcPr>
            <w:tcW w:w="2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59B83F" w14:textId="1ABC1B84" w:rsidR="00324C71" w:rsidRPr="00590D48" w:rsidRDefault="00324C71" w:rsidP="00324C71">
            <w:pPr>
              <w:jc w:val="center"/>
              <w:rPr>
                <w:rFonts w:cstheme="minorHAnsi"/>
                <w:sz w:val="22"/>
                <w:szCs w:val="22"/>
              </w:rPr>
            </w:pPr>
            <w:r w:rsidRPr="00324C71">
              <w:rPr>
                <w:rFonts w:eastAsia="Georgia" w:cstheme="minorHAnsi"/>
                <w:b/>
                <w:sz w:val="22"/>
                <w:szCs w:val="22"/>
                <w:lang w:val="en-CA"/>
              </w:rPr>
              <w:t xml:space="preserve">Types of </w:t>
            </w:r>
            <w:r w:rsidR="0094238F">
              <w:rPr>
                <w:rFonts w:eastAsia="Georgia" w:cstheme="minorHAnsi"/>
                <w:b/>
                <w:sz w:val="22"/>
                <w:szCs w:val="22"/>
                <w:lang w:val="en-CA"/>
              </w:rPr>
              <w:t>tasks</w:t>
            </w:r>
            <w:r w:rsidRPr="00324C71">
              <w:rPr>
                <w:rFonts w:eastAsia="Georgia" w:cstheme="minorHAnsi"/>
                <w:b/>
                <w:sz w:val="22"/>
                <w:szCs w:val="22"/>
                <w:lang w:val="en-CA"/>
              </w:rPr>
              <w:t xml:space="preserve"> undertaken</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FE1DA1" w14:textId="77777777" w:rsidR="00324C71" w:rsidRPr="00590D48" w:rsidRDefault="00324C71" w:rsidP="00324C71">
            <w:pPr>
              <w:jc w:val="center"/>
              <w:rPr>
                <w:rFonts w:cstheme="minorHAnsi"/>
                <w:sz w:val="22"/>
                <w:szCs w:val="22"/>
              </w:rPr>
            </w:pPr>
            <w:r w:rsidRPr="00590D48">
              <w:rPr>
                <w:rFonts w:eastAsia="Georgia" w:cstheme="minorHAnsi"/>
                <w:b/>
                <w:sz w:val="22"/>
                <w:szCs w:val="22"/>
              </w:rPr>
              <w:t xml:space="preserve">Contact Person (name, title, place of work, email, and mobile number) </w:t>
            </w:r>
          </w:p>
        </w:tc>
      </w:tr>
      <w:tr w:rsidR="00324C71" w:rsidRPr="00590D48" w14:paraId="60AB5773" w14:textId="77777777" w:rsidTr="0094238F">
        <w:trPr>
          <w:trHeight w:val="250"/>
        </w:trPr>
        <w:tc>
          <w:tcPr>
            <w:tcW w:w="2725" w:type="dxa"/>
            <w:tcBorders>
              <w:top w:val="single" w:sz="4" w:space="0" w:color="000000"/>
              <w:left w:val="single" w:sz="4" w:space="0" w:color="000000"/>
              <w:bottom w:val="single" w:sz="4" w:space="0" w:color="000000"/>
              <w:right w:val="single" w:sz="4" w:space="0" w:color="000000"/>
            </w:tcBorders>
            <w:hideMark/>
          </w:tcPr>
          <w:p w14:paraId="60130259" w14:textId="77777777"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41F13427" w14:textId="19E51CAC"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2473" w:type="dxa"/>
            <w:tcBorders>
              <w:top w:val="single" w:sz="4" w:space="0" w:color="000000"/>
              <w:left w:val="single" w:sz="4" w:space="0" w:color="000000"/>
              <w:bottom w:val="single" w:sz="4" w:space="0" w:color="000000"/>
              <w:right w:val="single" w:sz="4" w:space="0" w:color="000000"/>
            </w:tcBorders>
            <w:hideMark/>
          </w:tcPr>
          <w:p w14:paraId="544DEB85" w14:textId="103E528A"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4C512954" w14:textId="77777777" w:rsidR="00324C71" w:rsidRPr="00590D48" w:rsidRDefault="00324C71" w:rsidP="00324C71">
            <w:pPr>
              <w:rPr>
                <w:rFonts w:cstheme="minorHAnsi"/>
                <w:sz w:val="22"/>
                <w:szCs w:val="22"/>
              </w:rPr>
            </w:pPr>
            <w:r w:rsidRPr="00590D48">
              <w:rPr>
                <w:rFonts w:cstheme="minorHAnsi"/>
                <w:sz w:val="22"/>
                <w:szCs w:val="22"/>
              </w:rPr>
              <w:t xml:space="preserve"> </w:t>
            </w:r>
          </w:p>
        </w:tc>
      </w:tr>
      <w:tr w:rsidR="00324C71" w:rsidRPr="00590D48" w14:paraId="16042953" w14:textId="77777777" w:rsidTr="0094238F">
        <w:trPr>
          <w:trHeight w:val="250"/>
        </w:trPr>
        <w:tc>
          <w:tcPr>
            <w:tcW w:w="2725" w:type="dxa"/>
            <w:tcBorders>
              <w:top w:val="single" w:sz="4" w:space="0" w:color="000000"/>
              <w:left w:val="single" w:sz="4" w:space="0" w:color="000000"/>
              <w:bottom w:val="single" w:sz="4" w:space="0" w:color="000000"/>
              <w:right w:val="single" w:sz="4" w:space="0" w:color="000000"/>
            </w:tcBorders>
            <w:hideMark/>
          </w:tcPr>
          <w:p w14:paraId="2846D21C" w14:textId="77777777"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5A211DE4" w14:textId="0589BA0B"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2473" w:type="dxa"/>
            <w:tcBorders>
              <w:top w:val="single" w:sz="4" w:space="0" w:color="000000"/>
              <w:left w:val="single" w:sz="4" w:space="0" w:color="000000"/>
              <w:bottom w:val="single" w:sz="4" w:space="0" w:color="000000"/>
              <w:right w:val="single" w:sz="4" w:space="0" w:color="000000"/>
            </w:tcBorders>
            <w:hideMark/>
          </w:tcPr>
          <w:p w14:paraId="3FF75543" w14:textId="5D6A8299"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0E8EC40F" w14:textId="77777777" w:rsidR="00324C71" w:rsidRPr="00590D48" w:rsidRDefault="00324C71" w:rsidP="00324C71">
            <w:pPr>
              <w:rPr>
                <w:rFonts w:cstheme="minorHAnsi"/>
                <w:sz w:val="22"/>
                <w:szCs w:val="22"/>
              </w:rPr>
            </w:pPr>
            <w:r w:rsidRPr="00590D48">
              <w:rPr>
                <w:rFonts w:cstheme="minorHAnsi"/>
                <w:sz w:val="22"/>
                <w:szCs w:val="22"/>
              </w:rPr>
              <w:t xml:space="preserve"> </w:t>
            </w:r>
          </w:p>
        </w:tc>
      </w:tr>
      <w:tr w:rsidR="00324C71" w:rsidRPr="00590D48" w14:paraId="259C5CFF" w14:textId="77777777" w:rsidTr="0094238F">
        <w:trPr>
          <w:trHeight w:val="250"/>
        </w:trPr>
        <w:tc>
          <w:tcPr>
            <w:tcW w:w="2725" w:type="dxa"/>
            <w:tcBorders>
              <w:top w:val="single" w:sz="4" w:space="0" w:color="000000"/>
              <w:left w:val="single" w:sz="4" w:space="0" w:color="000000"/>
              <w:bottom w:val="single" w:sz="4" w:space="0" w:color="000000"/>
              <w:right w:val="single" w:sz="4" w:space="0" w:color="000000"/>
            </w:tcBorders>
          </w:tcPr>
          <w:p w14:paraId="38B21FA2" w14:textId="77777777" w:rsidR="00324C71" w:rsidRPr="00590D48" w:rsidRDefault="00324C71" w:rsidP="00324C71">
            <w:pPr>
              <w:ind w:left="2"/>
              <w:rPr>
                <w:rFonts w:cstheme="minorHAns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53E4951F" w14:textId="77777777" w:rsidR="00324C71" w:rsidRPr="00590D48" w:rsidRDefault="00324C71" w:rsidP="00324C71">
            <w:pPr>
              <w:ind w:left="2"/>
              <w:rPr>
                <w:rFonts w:cstheme="minorHAnsi"/>
                <w:sz w:val="22"/>
                <w:szCs w:val="22"/>
              </w:rPr>
            </w:pPr>
          </w:p>
        </w:tc>
        <w:tc>
          <w:tcPr>
            <w:tcW w:w="2473" w:type="dxa"/>
            <w:tcBorders>
              <w:top w:val="single" w:sz="4" w:space="0" w:color="000000"/>
              <w:left w:val="single" w:sz="4" w:space="0" w:color="000000"/>
              <w:bottom w:val="single" w:sz="4" w:space="0" w:color="000000"/>
              <w:right w:val="single" w:sz="4" w:space="0" w:color="000000"/>
            </w:tcBorders>
          </w:tcPr>
          <w:p w14:paraId="24745276" w14:textId="4384ACC3" w:rsidR="00324C71" w:rsidRPr="00590D48" w:rsidRDefault="00324C71" w:rsidP="00324C71">
            <w:pPr>
              <w:ind w:left="2"/>
              <w:rPr>
                <w:rFonts w:cstheme="minorHAnsi"/>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D8C2CB8" w14:textId="77777777" w:rsidR="00324C71" w:rsidRPr="00590D48" w:rsidRDefault="00324C71" w:rsidP="00324C71">
            <w:pPr>
              <w:rPr>
                <w:rFonts w:cstheme="minorHAnsi"/>
                <w:sz w:val="22"/>
                <w:szCs w:val="22"/>
              </w:rPr>
            </w:pPr>
          </w:p>
        </w:tc>
      </w:tr>
      <w:tr w:rsidR="00324C71" w:rsidRPr="00590D48" w14:paraId="0E83D0E1" w14:textId="77777777" w:rsidTr="0094238F">
        <w:trPr>
          <w:trHeight w:val="247"/>
        </w:trPr>
        <w:tc>
          <w:tcPr>
            <w:tcW w:w="2725" w:type="dxa"/>
            <w:tcBorders>
              <w:top w:val="single" w:sz="4" w:space="0" w:color="000000"/>
              <w:left w:val="single" w:sz="4" w:space="0" w:color="000000"/>
              <w:bottom w:val="single" w:sz="4" w:space="0" w:color="000000"/>
              <w:right w:val="single" w:sz="4" w:space="0" w:color="000000"/>
            </w:tcBorders>
            <w:hideMark/>
          </w:tcPr>
          <w:p w14:paraId="7AA8676B" w14:textId="77777777"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57189C16" w14:textId="0FB2FD62"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2473" w:type="dxa"/>
            <w:tcBorders>
              <w:top w:val="single" w:sz="4" w:space="0" w:color="000000"/>
              <w:left w:val="single" w:sz="4" w:space="0" w:color="000000"/>
              <w:bottom w:val="single" w:sz="4" w:space="0" w:color="000000"/>
              <w:right w:val="single" w:sz="4" w:space="0" w:color="000000"/>
            </w:tcBorders>
            <w:hideMark/>
          </w:tcPr>
          <w:p w14:paraId="29946A56" w14:textId="0339AFC4" w:rsidR="00324C71" w:rsidRPr="00590D48" w:rsidRDefault="00324C71" w:rsidP="00324C71">
            <w:pPr>
              <w:ind w:left="2"/>
              <w:rPr>
                <w:rFonts w:cstheme="minorHAnsi"/>
                <w:sz w:val="22"/>
                <w:szCs w:val="22"/>
              </w:rPr>
            </w:pPr>
            <w:r w:rsidRPr="00590D48">
              <w:rPr>
                <w:rFonts w:cstheme="minorHAnsi"/>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3DC01F76" w14:textId="77777777" w:rsidR="00324C71" w:rsidRPr="00590D48" w:rsidRDefault="00324C71" w:rsidP="00324C71">
            <w:pPr>
              <w:rPr>
                <w:rFonts w:cstheme="minorHAnsi"/>
                <w:sz w:val="22"/>
                <w:szCs w:val="22"/>
              </w:rPr>
            </w:pPr>
            <w:r w:rsidRPr="00590D48">
              <w:rPr>
                <w:rFonts w:cstheme="minorHAnsi"/>
                <w:sz w:val="22"/>
                <w:szCs w:val="22"/>
              </w:rPr>
              <w:t xml:space="preserve"> </w:t>
            </w:r>
          </w:p>
        </w:tc>
      </w:tr>
    </w:tbl>
    <w:p w14:paraId="71F10780" w14:textId="77777777" w:rsidR="00DF7E49" w:rsidRPr="00271BE3" w:rsidRDefault="00DF7E49" w:rsidP="00DF7E49">
      <w:pPr>
        <w:shd w:val="clear" w:color="auto" w:fill="FFFFFF" w:themeFill="background1"/>
        <w:jc w:val="both"/>
        <w:rPr>
          <w:rFonts w:asciiTheme="minorHAnsi" w:hAnsiTheme="minorHAnsi" w:cstheme="minorHAnsi"/>
          <w:sz w:val="22"/>
          <w:szCs w:val="22"/>
        </w:rPr>
      </w:pPr>
    </w:p>
    <w:p w14:paraId="46B9A971" w14:textId="77777777" w:rsidR="00DF7E49" w:rsidRPr="00271BE3" w:rsidRDefault="00DF7E49" w:rsidP="00DF7E49">
      <w:pPr>
        <w:shd w:val="clear" w:color="auto" w:fill="FFFFFF" w:themeFill="background1"/>
        <w:jc w:val="both"/>
        <w:rPr>
          <w:rFonts w:asciiTheme="minorHAnsi" w:hAnsiTheme="minorHAnsi" w:cstheme="minorHAnsi"/>
          <w:sz w:val="22"/>
          <w:szCs w:val="22"/>
        </w:rPr>
      </w:pPr>
    </w:p>
    <w:p w14:paraId="5BA63C46" w14:textId="77777777" w:rsidR="00DF7E49" w:rsidRPr="00153F12" w:rsidRDefault="00DF7E49" w:rsidP="00DF7E49">
      <w:pPr>
        <w:pStyle w:val="ListParagraph"/>
        <w:numPr>
          <w:ilvl w:val="0"/>
          <w:numId w:val="8"/>
        </w:numPr>
        <w:shd w:val="clear" w:color="auto" w:fill="FFFFFF" w:themeFill="background1"/>
        <w:jc w:val="both"/>
        <w:rPr>
          <w:rFonts w:asciiTheme="minorHAnsi" w:hAnsiTheme="minorHAnsi" w:cstheme="minorHAnsi"/>
          <w:b/>
          <w:bCs/>
          <w:sz w:val="22"/>
          <w:szCs w:val="22"/>
        </w:rPr>
      </w:pPr>
      <w:r w:rsidRPr="00153F12">
        <w:rPr>
          <w:rFonts w:asciiTheme="minorHAnsi" w:hAnsiTheme="minorHAnsi" w:cstheme="minorHAnsi"/>
          <w:b/>
          <w:bCs/>
          <w:sz w:val="22"/>
          <w:szCs w:val="22"/>
        </w:rPr>
        <w:t xml:space="preserve">Response to Scope of Work </w:t>
      </w:r>
    </w:p>
    <w:p w14:paraId="13633CAC" w14:textId="138D92E2" w:rsidR="00DF7E49" w:rsidRDefault="007F22F1" w:rsidP="00DF7E49">
      <w:pPr>
        <w:shd w:val="clear" w:color="auto" w:fill="FFFFFF" w:themeFill="background1"/>
        <w:jc w:val="both"/>
        <w:rPr>
          <w:rFonts w:asciiTheme="minorHAnsi" w:hAnsiTheme="minorHAnsi" w:cstheme="minorHAnsi"/>
          <w:i/>
          <w:iCs/>
          <w:sz w:val="22"/>
          <w:szCs w:val="22"/>
        </w:rPr>
      </w:pPr>
      <w:r>
        <w:rPr>
          <w:rFonts w:asciiTheme="minorHAnsi" w:hAnsiTheme="minorHAnsi" w:cstheme="minorHAnsi"/>
          <w:i/>
          <w:iCs/>
          <w:sz w:val="22"/>
          <w:szCs w:val="22"/>
        </w:rPr>
        <w:t xml:space="preserve">Please describe </w:t>
      </w:r>
      <w:r w:rsidRPr="006B6794">
        <w:rPr>
          <w:rFonts w:asciiTheme="minorHAnsi" w:hAnsiTheme="minorHAnsi" w:cstheme="minorHAnsi"/>
          <w:i/>
          <w:iCs/>
          <w:sz w:val="22"/>
          <w:szCs w:val="22"/>
        </w:rPr>
        <w:t xml:space="preserve">the approach and methodology </w:t>
      </w:r>
      <w:r>
        <w:rPr>
          <w:rFonts w:asciiTheme="minorHAnsi" w:hAnsiTheme="minorHAnsi" w:cstheme="minorHAnsi"/>
          <w:i/>
          <w:iCs/>
          <w:sz w:val="22"/>
          <w:szCs w:val="22"/>
        </w:rPr>
        <w:t>of how you</w:t>
      </w:r>
      <w:r w:rsidRPr="006B6794">
        <w:rPr>
          <w:rFonts w:asciiTheme="minorHAnsi" w:hAnsiTheme="minorHAnsi" w:cstheme="minorHAnsi"/>
          <w:i/>
          <w:iCs/>
          <w:sz w:val="22"/>
          <w:szCs w:val="22"/>
        </w:rPr>
        <w:t xml:space="preserve"> will achieve the </w:t>
      </w:r>
      <w:r>
        <w:rPr>
          <w:rFonts w:asciiTheme="minorHAnsi" w:hAnsiTheme="minorHAnsi" w:cstheme="minorHAnsi"/>
          <w:i/>
          <w:iCs/>
          <w:sz w:val="22"/>
          <w:szCs w:val="22"/>
        </w:rPr>
        <w:t xml:space="preserve">scope of work of this request. </w:t>
      </w:r>
      <w:r w:rsidR="00DF7E49">
        <w:rPr>
          <w:rFonts w:asciiTheme="minorHAnsi" w:hAnsiTheme="minorHAnsi" w:cstheme="minorHAnsi"/>
          <w:i/>
          <w:iCs/>
          <w:sz w:val="22"/>
          <w:szCs w:val="22"/>
        </w:rPr>
        <w:t>Refer</w:t>
      </w:r>
      <w:r w:rsidR="00DF7E49" w:rsidRPr="005E0579">
        <w:rPr>
          <w:rFonts w:asciiTheme="minorHAnsi" w:hAnsiTheme="minorHAnsi" w:cstheme="minorHAnsi"/>
          <w:i/>
          <w:iCs/>
          <w:sz w:val="22"/>
          <w:szCs w:val="22"/>
        </w:rPr>
        <w:t xml:space="preserve"> to the specifications included in section 2.</w:t>
      </w:r>
      <w:r w:rsidR="00DF7E49">
        <w:rPr>
          <w:rFonts w:asciiTheme="minorHAnsi" w:hAnsiTheme="minorHAnsi" w:cstheme="minorHAnsi"/>
          <w:i/>
          <w:iCs/>
          <w:sz w:val="22"/>
          <w:szCs w:val="22"/>
        </w:rPr>
        <w:t>2.</w:t>
      </w:r>
      <w:r w:rsidR="00DF7E49" w:rsidRPr="005E0579">
        <w:rPr>
          <w:rFonts w:asciiTheme="minorHAnsi" w:hAnsiTheme="minorHAnsi" w:cstheme="minorHAnsi"/>
          <w:i/>
          <w:iCs/>
          <w:sz w:val="22"/>
          <w:szCs w:val="22"/>
        </w:rPr>
        <w:t xml:space="preserve"> </w:t>
      </w:r>
      <w:r w:rsidR="005E6436">
        <w:rPr>
          <w:rFonts w:asciiTheme="minorHAnsi" w:hAnsiTheme="minorHAnsi" w:cstheme="minorHAnsi"/>
          <w:i/>
          <w:iCs/>
          <w:sz w:val="22"/>
          <w:szCs w:val="22"/>
        </w:rPr>
        <w:t xml:space="preserve">and describe </w:t>
      </w:r>
      <w:r w:rsidR="006B6794" w:rsidRPr="006B6794">
        <w:rPr>
          <w:rFonts w:asciiTheme="minorHAnsi" w:hAnsiTheme="minorHAnsi" w:cstheme="minorHAnsi"/>
          <w:i/>
          <w:iCs/>
          <w:sz w:val="22"/>
          <w:szCs w:val="22"/>
        </w:rPr>
        <w:t xml:space="preserve">how it will address/deliver the demands of the </w:t>
      </w:r>
      <w:r w:rsidR="006B6794">
        <w:rPr>
          <w:rFonts w:asciiTheme="minorHAnsi" w:hAnsiTheme="minorHAnsi" w:cstheme="minorHAnsi"/>
          <w:i/>
          <w:iCs/>
          <w:sz w:val="22"/>
          <w:szCs w:val="22"/>
        </w:rPr>
        <w:t>request</w:t>
      </w:r>
      <w:r w:rsidR="005E6436">
        <w:rPr>
          <w:rFonts w:asciiTheme="minorHAnsi" w:hAnsiTheme="minorHAnsi" w:cstheme="minorHAnsi"/>
          <w:i/>
          <w:iCs/>
          <w:sz w:val="22"/>
          <w:szCs w:val="22"/>
        </w:rPr>
        <w:t xml:space="preserve">. </w:t>
      </w:r>
    </w:p>
    <w:p w14:paraId="6106C650" w14:textId="77777777" w:rsidR="006B6794" w:rsidRDefault="006B6794" w:rsidP="00DF7E49">
      <w:pPr>
        <w:shd w:val="clear" w:color="auto" w:fill="FFFFFF" w:themeFill="background1"/>
        <w:jc w:val="both"/>
        <w:rPr>
          <w:rFonts w:asciiTheme="minorHAnsi" w:hAnsiTheme="minorHAnsi" w:cstheme="minorHAnsi"/>
          <w:i/>
          <w:iCs/>
          <w:sz w:val="22"/>
          <w:szCs w:val="22"/>
        </w:rPr>
      </w:pPr>
    </w:p>
    <w:p w14:paraId="3DF74978" w14:textId="77777777" w:rsidR="006B3E54" w:rsidRDefault="006B3E54" w:rsidP="006B3E54">
      <w:pPr>
        <w:shd w:val="clear" w:color="auto" w:fill="FFFFFF" w:themeFill="background1"/>
        <w:jc w:val="both"/>
        <w:rPr>
          <w:rFonts w:asciiTheme="minorHAnsi" w:hAnsiTheme="minorHAnsi" w:cstheme="minorHAnsi"/>
          <w:sz w:val="22"/>
          <w:szCs w:val="22"/>
        </w:rPr>
      </w:pPr>
      <w:r w:rsidRPr="00AE7514">
        <w:rPr>
          <w:rFonts w:asciiTheme="minorHAnsi" w:hAnsiTheme="minorHAnsi" w:cstheme="minorHAnsi"/>
          <w:b/>
          <w:color w:val="000000"/>
          <w:sz w:val="22"/>
          <w:szCs w:val="22"/>
          <w:highlight w:val="yellow"/>
        </w:rPr>
        <w:t>Insert here</w:t>
      </w:r>
    </w:p>
    <w:p w14:paraId="10731E43" w14:textId="77777777" w:rsidR="006B6794" w:rsidRDefault="006B6794" w:rsidP="00DF7E49">
      <w:pPr>
        <w:shd w:val="clear" w:color="auto" w:fill="FFFFFF" w:themeFill="background1"/>
        <w:jc w:val="both"/>
        <w:rPr>
          <w:rFonts w:asciiTheme="minorHAnsi" w:hAnsiTheme="minorHAnsi" w:cstheme="minorHAnsi"/>
          <w:sz w:val="22"/>
          <w:szCs w:val="22"/>
        </w:rPr>
      </w:pPr>
    </w:p>
    <w:p w14:paraId="1CE25FE6" w14:textId="759FDB72" w:rsidR="003116AE" w:rsidRPr="003116AE" w:rsidRDefault="00696F11" w:rsidP="003116AE">
      <w:pPr>
        <w:pStyle w:val="ListParagraph"/>
        <w:numPr>
          <w:ilvl w:val="0"/>
          <w:numId w:val="8"/>
        </w:num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 xml:space="preserve">Financial offer </w:t>
      </w:r>
    </w:p>
    <w:p w14:paraId="611B53E5" w14:textId="77777777" w:rsidR="00DF7E49" w:rsidRDefault="00DF7E49" w:rsidP="00DF7E49">
      <w:pPr>
        <w:shd w:val="clear" w:color="auto" w:fill="FFFFFF" w:themeFill="background1"/>
        <w:jc w:val="both"/>
        <w:rPr>
          <w:rFonts w:asciiTheme="minorHAnsi" w:hAnsiTheme="minorHAnsi" w:cstheme="minorHAnsi"/>
          <w:sz w:val="22"/>
          <w:szCs w:val="22"/>
          <w:u w:val="single"/>
        </w:rPr>
      </w:pPr>
    </w:p>
    <w:tbl>
      <w:tblPr>
        <w:tblStyle w:val="TableGrid"/>
        <w:tblW w:w="0" w:type="auto"/>
        <w:tblLook w:val="04A0" w:firstRow="1" w:lastRow="0" w:firstColumn="1" w:lastColumn="0" w:noHBand="0" w:noVBand="1"/>
      </w:tblPr>
      <w:tblGrid>
        <w:gridCol w:w="846"/>
        <w:gridCol w:w="4536"/>
        <w:gridCol w:w="1276"/>
        <w:gridCol w:w="1275"/>
        <w:gridCol w:w="1417"/>
      </w:tblGrid>
      <w:tr w:rsidR="00696F11" w14:paraId="242C9024" w14:textId="77777777" w:rsidTr="00696F11">
        <w:tc>
          <w:tcPr>
            <w:tcW w:w="846" w:type="dxa"/>
            <w:vAlign w:val="center"/>
          </w:tcPr>
          <w:p w14:paraId="1543BBDD" w14:textId="58AACA28" w:rsidR="00696F11" w:rsidRDefault="00696F11" w:rsidP="00F83240">
            <w:pPr>
              <w:jc w:val="center"/>
              <w:rPr>
                <w:rFonts w:asciiTheme="minorHAnsi" w:hAnsiTheme="minorHAnsi" w:cstheme="minorHAnsi"/>
                <w:sz w:val="22"/>
                <w:szCs w:val="22"/>
                <w:u w:val="single"/>
              </w:rPr>
            </w:pPr>
            <w:r>
              <w:rPr>
                <w:rFonts w:asciiTheme="minorHAnsi" w:hAnsiTheme="minorHAnsi" w:cstheme="minorHAnsi"/>
                <w:b/>
                <w:bCs/>
                <w:i/>
                <w:iCs/>
                <w:color w:val="000000"/>
                <w:sz w:val="22"/>
                <w:szCs w:val="22"/>
                <w:lang w:val="en-GB" w:eastAsia="en-GB"/>
              </w:rPr>
              <w:t>#</w:t>
            </w:r>
          </w:p>
        </w:tc>
        <w:tc>
          <w:tcPr>
            <w:tcW w:w="4536" w:type="dxa"/>
            <w:vAlign w:val="center"/>
          </w:tcPr>
          <w:p w14:paraId="0D30D804" w14:textId="77777777" w:rsidR="00F83240" w:rsidRDefault="00F83240" w:rsidP="00F83240">
            <w:pPr>
              <w:jc w:val="center"/>
              <w:rPr>
                <w:rFonts w:asciiTheme="minorHAnsi" w:hAnsiTheme="minorHAnsi" w:cstheme="minorHAnsi"/>
                <w:b/>
                <w:bCs/>
                <w:i/>
                <w:iCs/>
                <w:color w:val="000000"/>
                <w:sz w:val="22"/>
                <w:szCs w:val="22"/>
                <w:lang w:val="en-GB" w:eastAsia="en-GB"/>
              </w:rPr>
            </w:pPr>
          </w:p>
          <w:p w14:paraId="31095386" w14:textId="734A872E" w:rsidR="00F83240" w:rsidRDefault="00696F11" w:rsidP="00F83240">
            <w:pPr>
              <w:jc w:val="center"/>
              <w:rPr>
                <w:rFonts w:asciiTheme="minorHAnsi" w:hAnsiTheme="minorHAnsi" w:cstheme="minorHAnsi"/>
                <w:b/>
                <w:bCs/>
                <w:i/>
                <w:iCs/>
                <w:color w:val="000000"/>
                <w:sz w:val="22"/>
                <w:szCs w:val="22"/>
                <w:lang w:val="en-GB" w:eastAsia="en-GB"/>
              </w:rPr>
            </w:pPr>
            <w:r>
              <w:rPr>
                <w:rFonts w:asciiTheme="minorHAnsi" w:hAnsiTheme="minorHAnsi" w:cstheme="minorHAnsi"/>
                <w:b/>
                <w:bCs/>
                <w:i/>
                <w:iCs/>
                <w:color w:val="000000"/>
                <w:sz w:val="22"/>
                <w:szCs w:val="22"/>
                <w:lang w:val="en-GB" w:eastAsia="en-GB"/>
              </w:rPr>
              <w:t>Services</w:t>
            </w:r>
          </w:p>
          <w:p w14:paraId="628AD211" w14:textId="1260E218" w:rsidR="00696F11" w:rsidRDefault="00696F11" w:rsidP="00F83240">
            <w:pPr>
              <w:jc w:val="center"/>
              <w:rPr>
                <w:rFonts w:asciiTheme="minorHAnsi" w:hAnsiTheme="minorHAnsi" w:cstheme="minorHAnsi"/>
                <w:sz w:val="22"/>
                <w:szCs w:val="22"/>
                <w:u w:val="single"/>
              </w:rPr>
            </w:pPr>
          </w:p>
        </w:tc>
        <w:tc>
          <w:tcPr>
            <w:tcW w:w="1276" w:type="dxa"/>
            <w:vAlign w:val="center"/>
          </w:tcPr>
          <w:p w14:paraId="02A9CCA4" w14:textId="2A4C2885" w:rsidR="00696F11" w:rsidRDefault="00696F11" w:rsidP="00F83240">
            <w:pPr>
              <w:jc w:val="center"/>
              <w:rPr>
                <w:rFonts w:asciiTheme="minorHAnsi" w:hAnsiTheme="minorHAnsi" w:cstheme="minorHAnsi"/>
                <w:sz w:val="22"/>
                <w:szCs w:val="22"/>
                <w:u w:val="single"/>
              </w:rPr>
            </w:pPr>
            <w:r>
              <w:rPr>
                <w:rFonts w:asciiTheme="minorHAnsi" w:hAnsiTheme="minorHAnsi" w:cstheme="minorHAnsi"/>
                <w:b/>
                <w:bCs/>
                <w:i/>
                <w:iCs/>
                <w:color w:val="000000"/>
                <w:sz w:val="22"/>
                <w:szCs w:val="22"/>
                <w:lang w:val="en-GB" w:eastAsia="en-GB"/>
              </w:rPr>
              <w:t>Unit price</w:t>
            </w:r>
          </w:p>
        </w:tc>
        <w:tc>
          <w:tcPr>
            <w:tcW w:w="1275" w:type="dxa"/>
            <w:vAlign w:val="center"/>
          </w:tcPr>
          <w:p w14:paraId="471C69B9" w14:textId="46BB3674" w:rsidR="00696F11" w:rsidRDefault="00696F11" w:rsidP="00F83240">
            <w:pPr>
              <w:jc w:val="center"/>
              <w:rPr>
                <w:rFonts w:asciiTheme="minorHAnsi" w:hAnsiTheme="minorHAnsi" w:cstheme="minorHAnsi"/>
                <w:sz w:val="22"/>
                <w:szCs w:val="22"/>
                <w:u w:val="single"/>
              </w:rPr>
            </w:pPr>
            <w:r w:rsidRPr="003653C1">
              <w:rPr>
                <w:rFonts w:asciiTheme="minorHAnsi" w:hAnsiTheme="minorHAnsi" w:cstheme="minorHAnsi"/>
                <w:b/>
                <w:bCs/>
                <w:i/>
                <w:iCs/>
                <w:color w:val="000000"/>
                <w:sz w:val="22"/>
                <w:szCs w:val="22"/>
                <w:lang w:val="en-GB" w:eastAsia="en-GB"/>
              </w:rPr>
              <w:t>Quantity</w:t>
            </w:r>
          </w:p>
        </w:tc>
        <w:tc>
          <w:tcPr>
            <w:tcW w:w="1417" w:type="dxa"/>
            <w:vAlign w:val="center"/>
          </w:tcPr>
          <w:p w14:paraId="6003EDF1" w14:textId="77777777" w:rsidR="00696F11" w:rsidRDefault="00696F11" w:rsidP="00F83240">
            <w:pPr>
              <w:jc w:val="center"/>
              <w:rPr>
                <w:rFonts w:asciiTheme="minorHAnsi" w:hAnsiTheme="minorHAnsi" w:cstheme="minorHAnsi"/>
                <w:b/>
                <w:bCs/>
                <w:i/>
                <w:iCs/>
                <w:color w:val="000000"/>
                <w:sz w:val="22"/>
                <w:szCs w:val="22"/>
                <w:lang w:val="en-GB" w:eastAsia="en-GB"/>
              </w:rPr>
            </w:pPr>
            <w:r w:rsidRPr="003653C1">
              <w:rPr>
                <w:rFonts w:asciiTheme="minorHAnsi" w:hAnsiTheme="minorHAnsi" w:cstheme="minorHAnsi"/>
                <w:b/>
                <w:bCs/>
                <w:i/>
                <w:iCs/>
                <w:color w:val="000000"/>
                <w:sz w:val="22"/>
                <w:szCs w:val="22"/>
                <w:lang w:val="en-GB" w:eastAsia="en-GB"/>
              </w:rPr>
              <w:t>Total</w:t>
            </w:r>
            <w:r>
              <w:rPr>
                <w:rFonts w:asciiTheme="minorHAnsi" w:hAnsiTheme="minorHAnsi" w:cstheme="minorHAnsi"/>
                <w:b/>
                <w:bCs/>
                <w:i/>
                <w:iCs/>
                <w:color w:val="000000"/>
                <w:sz w:val="22"/>
                <w:szCs w:val="22"/>
                <w:lang w:val="en-GB" w:eastAsia="en-GB"/>
              </w:rPr>
              <w:t xml:space="preserve"> price</w:t>
            </w:r>
          </w:p>
          <w:p w14:paraId="2810B640" w14:textId="07896117" w:rsidR="00470329" w:rsidRPr="00470329" w:rsidRDefault="00470329" w:rsidP="00F83240">
            <w:pPr>
              <w:jc w:val="center"/>
              <w:rPr>
                <w:rFonts w:asciiTheme="minorHAnsi" w:hAnsiTheme="minorHAnsi" w:cstheme="minorHAnsi"/>
                <w:b/>
                <w:sz w:val="22"/>
                <w:szCs w:val="22"/>
              </w:rPr>
            </w:pPr>
            <w:r w:rsidRPr="00470329">
              <w:rPr>
                <w:rFonts w:asciiTheme="minorHAnsi" w:hAnsiTheme="minorHAnsi" w:cstheme="minorHAnsi"/>
                <w:b/>
                <w:i/>
                <w:iCs/>
                <w:color w:val="000000"/>
                <w:sz w:val="22"/>
                <w:szCs w:val="22"/>
                <w:lang w:val="en-GB" w:eastAsia="en-GB"/>
              </w:rPr>
              <w:t>(EUR)</w:t>
            </w:r>
          </w:p>
        </w:tc>
      </w:tr>
      <w:tr w:rsidR="00696F11" w14:paraId="4E8533A7" w14:textId="77777777" w:rsidTr="00696F11">
        <w:tc>
          <w:tcPr>
            <w:tcW w:w="846" w:type="dxa"/>
          </w:tcPr>
          <w:p w14:paraId="5CA27537" w14:textId="7097B2AA" w:rsidR="00696F11" w:rsidRPr="00F83240" w:rsidRDefault="00F83240" w:rsidP="00F83240">
            <w:pPr>
              <w:jc w:val="center"/>
              <w:rPr>
                <w:rFonts w:asciiTheme="minorHAnsi" w:hAnsiTheme="minorHAnsi" w:cstheme="minorHAnsi"/>
                <w:b/>
                <w:bCs/>
                <w:sz w:val="22"/>
                <w:szCs w:val="22"/>
              </w:rPr>
            </w:pPr>
            <w:r w:rsidRPr="00F83240">
              <w:rPr>
                <w:rFonts w:asciiTheme="minorHAnsi" w:hAnsiTheme="minorHAnsi" w:cstheme="minorHAnsi"/>
                <w:b/>
                <w:bCs/>
                <w:sz w:val="22"/>
                <w:szCs w:val="22"/>
              </w:rPr>
              <w:t>1</w:t>
            </w:r>
          </w:p>
        </w:tc>
        <w:tc>
          <w:tcPr>
            <w:tcW w:w="4536" w:type="dxa"/>
          </w:tcPr>
          <w:p w14:paraId="67E3F21B" w14:textId="77777777" w:rsidR="00696F11" w:rsidRPr="003A42E0" w:rsidRDefault="00696F11" w:rsidP="00696F11">
            <w:pPr>
              <w:shd w:val="clear" w:color="auto" w:fill="FFFFFF" w:themeFill="background1"/>
              <w:rPr>
                <w:rFonts w:asciiTheme="minorHAnsi" w:hAnsiTheme="minorHAnsi" w:cstheme="minorHAnsi"/>
                <w:sz w:val="22"/>
                <w:szCs w:val="22"/>
                <w:lang w:val="en-GB" w:eastAsia="en-GB"/>
              </w:rPr>
            </w:pPr>
            <w:r w:rsidRPr="003A42E0">
              <w:rPr>
                <w:rFonts w:asciiTheme="minorHAnsi" w:hAnsiTheme="minorHAnsi" w:cstheme="minorHAnsi"/>
                <w:b/>
                <w:bCs/>
                <w:sz w:val="22"/>
                <w:szCs w:val="22"/>
              </w:rPr>
              <w:t>Social Media Strategy Development</w:t>
            </w:r>
          </w:p>
          <w:p w14:paraId="5F77AB66" w14:textId="55BE6902" w:rsidR="00696F11" w:rsidRPr="00F83240" w:rsidRDefault="00F83240" w:rsidP="00696F11">
            <w:pPr>
              <w:jc w:val="both"/>
              <w:rPr>
                <w:rFonts w:asciiTheme="minorHAnsi" w:hAnsiTheme="minorHAnsi" w:cstheme="minorHAnsi"/>
                <w:bCs/>
                <w:i/>
                <w:iCs/>
                <w:sz w:val="22"/>
                <w:szCs w:val="22"/>
                <w:u w:val="single"/>
              </w:rPr>
            </w:pPr>
            <w:r w:rsidRPr="00F83240">
              <w:rPr>
                <w:rFonts w:asciiTheme="minorHAnsi" w:hAnsiTheme="minorHAnsi" w:cstheme="minorHAnsi"/>
                <w:bCs/>
                <w:i/>
                <w:iCs/>
                <w:color w:val="000000"/>
                <w:sz w:val="22"/>
                <w:szCs w:val="22"/>
                <w:highlight w:val="yellow"/>
              </w:rPr>
              <w:t>[</w:t>
            </w:r>
            <w:r w:rsidR="00696F11" w:rsidRPr="00F83240">
              <w:rPr>
                <w:rFonts w:asciiTheme="minorHAnsi" w:hAnsiTheme="minorHAnsi" w:cstheme="minorHAnsi"/>
                <w:bCs/>
                <w:i/>
                <w:iCs/>
                <w:color w:val="000000"/>
                <w:sz w:val="22"/>
                <w:szCs w:val="22"/>
                <w:highlight w:val="yellow"/>
              </w:rPr>
              <w:t>Describe below all the costs related to this specific service</w:t>
            </w:r>
            <w:r w:rsidRPr="00F83240">
              <w:rPr>
                <w:rFonts w:asciiTheme="minorHAnsi" w:hAnsiTheme="minorHAnsi" w:cstheme="minorHAnsi"/>
                <w:bCs/>
                <w:i/>
                <w:iCs/>
                <w:color w:val="000000"/>
                <w:sz w:val="22"/>
                <w:szCs w:val="22"/>
                <w:highlight w:val="yellow"/>
              </w:rPr>
              <w:t>. A</w:t>
            </w:r>
            <w:r w:rsidRPr="00F83240">
              <w:rPr>
                <w:rFonts w:asciiTheme="minorHAnsi" w:hAnsiTheme="minorHAnsi" w:cstheme="minorHAnsi"/>
                <w:bCs/>
                <w:i/>
                <w:iCs/>
                <w:color w:val="000000"/>
                <w:sz w:val="22"/>
                <w:szCs w:val="22"/>
                <w:highlight w:val="yellow"/>
                <w:lang w:val="en-GB" w:eastAsia="en-GB"/>
              </w:rPr>
              <w:t>dd/remove rows as needed]</w:t>
            </w:r>
          </w:p>
        </w:tc>
        <w:tc>
          <w:tcPr>
            <w:tcW w:w="1276" w:type="dxa"/>
          </w:tcPr>
          <w:p w14:paraId="0CF761E4" w14:textId="77777777" w:rsidR="00696F11" w:rsidRDefault="00696F11" w:rsidP="00696F11">
            <w:pPr>
              <w:jc w:val="both"/>
              <w:rPr>
                <w:rFonts w:asciiTheme="minorHAnsi" w:hAnsiTheme="minorHAnsi" w:cstheme="minorHAnsi"/>
                <w:sz w:val="22"/>
                <w:szCs w:val="22"/>
                <w:u w:val="single"/>
              </w:rPr>
            </w:pPr>
          </w:p>
        </w:tc>
        <w:tc>
          <w:tcPr>
            <w:tcW w:w="1275" w:type="dxa"/>
          </w:tcPr>
          <w:p w14:paraId="097328A5" w14:textId="77777777" w:rsidR="00696F11" w:rsidRDefault="00696F11" w:rsidP="00696F11">
            <w:pPr>
              <w:jc w:val="both"/>
              <w:rPr>
                <w:rFonts w:asciiTheme="minorHAnsi" w:hAnsiTheme="minorHAnsi" w:cstheme="minorHAnsi"/>
                <w:sz w:val="22"/>
                <w:szCs w:val="22"/>
                <w:u w:val="single"/>
              </w:rPr>
            </w:pPr>
          </w:p>
        </w:tc>
        <w:tc>
          <w:tcPr>
            <w:tcW w:w="1417" w:type="dxa"/>
          </w:tcPr>
          <w:p w14:paraId="21EAF9FD" w14:textId="77777777" w:rsidR="00696F11" w:rsidRPr="00557883" w:rsidRDefault="00696F11" w:rsidP="00696F11">
            <w:pPr>
              <w:jc w:val="both"/>
              <w:rPr>
                <w:rFonts w:asciiTheme="minorHAnsi" w:hAnsiTheme="minorHAnsi" w:cstheme="minorHAnsi"/>
                <w:sz w:val="22"/>
                <w:szCs w:val="22"/>
              </w:rPr>
            </w:pPr>
          </w:p>
        </w:tc>
      </w:tr>
      <w:tr w:rsidR="00F83240" w14:paraId="5F2E887E" w14:textId="77777777" w:rsidTr="00696F11">
        <w:tc>
          <w:tcPr>
            <w:tcW w:w="846" w:type="dxa"/>
          </w:tcPr>
          <w:p w14:paraId="671B7837" w14:textId="17DA5CBC" w:rsidR="00F83240" w:rsidRPr="00F83240" w:rsidRDefault="00F83240" w:rsidP="00F83240">
            <w:pPr>
              <w:jc w:val="center"/>
              <w:rPr>
                <w:rFonts w:asciiTheme="minorHAnsi" w:hAnsiTheme="minorHAnsi" w:cstheme="minorHAnsi"/>
                <w:b/>
                <w:bCs/>
                <w:sz w:val="22"/>
                <w:szCs w:val="22"/>
              </w:rPr>
            </w:pPr>
            <w:r w:rsidRPr="00F83240">
              <w:rPr>
                <w:rFonts w:asciiTheme="minorHAnsi" w:hAnsiTheme="minorHAnsi" w:cstheme="minorHAnsi"/>
                <w:b/>
                <w:bCs/>
                <w:sz w:val="22"/>
                <w:szCs w:val="22"/>
              </w:rPr>
              <w:t>1.</w:t>
            </w:r>
            <w:r>
              <w:rPr>
                <w:rFonts w:asciiTheme="minorHAnsi" w:hAnsiTheme="minorHAnsi" w:cstheme="minorHAnsi"/>
                <w:b/>
                <w:bCs/>
                <w:sz w:val="22"/>
                <w:szCs w:val="22"/>
              </w:rPr>
              <w:t>1</w:t>
            </w:r>
          </w:p>
        </w:tc>
        <w:tc>
          <w:tcPr>
            <w:tcW w:w="4536" w:type="dxa"/>
          </w:tcPr>
          <w:p w14:paraId="23DFBB10" w14:textId="06A97048" w:rsidR="00F83240" w:rsidRDefault="00F83240" w:rsidP="00F83240">
            <w:pPr>
              <w:jc w:val="both"/>
              <w:rPr>
                <w:rFonts w:asciiTheme="minorHAnsi" w:hAnsiTheme="minorHAnsi" w:cstheme="minorHAnsi"/>
                <w:sz w:val="22"/>
                <w:szCs w:val="22"/>
                <w:u w:val="single"/>
              </w:rPr>
            </w:pPr>
          </w:p>
        </w:tc>
        <w:tc>
          <w:tcPr>
            <w:tcW w:w="1276" w:type="dxa"/>
          </w:tcPr>
          <w:p w14:paraId="59180990" w14:textId="77777777" w:rsidR="00F83240" w:rsidRDefault="00F83240" w:rsidP="00F83240">
            <w:pPr>
              <w:jc w:val="both"/>
              <w:rPr>
                <w:rFonts w:asciiTheme="minorHAnsi" w:hAnsiTheme="minorHAnsi" w:cstheme="minorHAnsi"/>
                <w:sz w:val="22"/>
                <w:szCs w:val="22"/>
                <w:u w:val="single"/>
              </w:rPr>
            </w:pPr>
          </w:p>
        </w:tc>
        <w:tc>
          <w:tcPr>
            <w:tcW w:w="1275" w:type="dxa"/>
          </w:tcPr>
          <w:p w14:paraId="0A33AE5C" w14:textId="77777777" w:rsidR="00F83240" w:rsidRDefault="00F83240" w:rsidP="00F83240">
            <w:pPr>
              <w:jc w:val="both"/>
              <w:rPr>
                <w:rFonts w:asciiTheme="minorHAnsi" w:hAnsiTheme="minorHAnsi" w:cstheme="minorHAnsi"/>
                <w:sz w:val="22"/>
                <w:szCs w:val="22"/>
                <w:u w:val="single"/>
              </w:rPr>
            </w:pPr>
          </w:p>
        </w:tc>
        <w:tc>
          <w:tcPr>
            <w:tcW w:w="1417" w:type="dxa"/>
          </w:tcPr>
          <w:p w14:paraId="7BB4B91D" w14:textId="77777777" w:rsidR="00F83240" w:rsidRPr="00557883" w:rsidRDefault="00F83240" w:rsidP="00F83240">
            <w:pPr>
              <w:jc w:val="both"/>
              <w:rPr>
                <w:rFonts w:asciiTheme="minorHAnsi" w:hAnsiTheme="minorHAnsi" w:cstheme="minorHAnsi"/>
                <w:sz w:val="22"/>
                <w:szCs w:val="22"/>
              </w:rPr>
            </w:pPr>
          </w:p>
        </w:tc>
      </w:tr>
      <w:tr w:rsidR="00F83240" w14:paraId="173359C8" w14:textId="77777777" w:rsidTr="00696F11">
        <w:tc>
          <w:tcPr>
            <w:tcW w:w="846" w:type="dxa"/>
          </w:tcPr>
          <w:p w14:paraId="2272D6B7" w14:textId="03A5C1C4" w:rsidR="00F83240" w:rsidRPr="00F83240" w:rsidRDefault="00F83240" w:rsidP="00F83240">
            <w:pPr>
              <w:jc w:val="center"/>
              <w:rPr>
                <w:rFonts w:asciiTheme="minorHAnsi" w:hAnsiTheme="minorHAnsi" w:cstheme="minorHAnsi"/>
                <w:b/>
                <w:bCs/>
                <w:sz w:val="22"/>
                <w:szCs w:val="22"/>
              </w:rPr>
            </w:pPr>
            <w:r w:rsidRPr="00F83240">
              <w:rPr>
                <w:rFonts w:asciiTheme="minorHAnsi" w:hAnsiTheme="minorHAnsi" w:cstheme="minorHAnsi"/>
                <w:b/>
                <w:bCs/>
                <w:sz w:val="22"/>
                <w:szCs w:val="22"/>
              </w:rPr>
              <w:t>1.2</w:t>
            </w:r>
          </w:p>
        </w:tc>
        <w:tc>
          <w:tcPr>
            <w:tcW w:w="4536" w:type="dxa"/>
          </w:tcPr>
          <w:p w14:paraId="2AA3FDE1" w14:textId="77777777" w:rsidR="00F83240" w:rsidRDefault="00F83240" w:rsidP="00F83240">
            <w:pPr>
              <w:jc w:val="both"/>
              <w:rPr>
                <w:rFonts w:asciiTheme="minorHAnsi" w:hAnsiTheme="minorHAnsi" w:cstheme="minorHAnsi"/>
                <w:sz w:val="22"/>
                <w:szCs w:val="22"/>
                <w:u w:val="single"/>
              </w:rPr>
            </w:pPr>
          </w:p>
        </w:tc>
        <w:tc>
          <w:tcPr>
            <w:tcW w:w="1276" w:type="dxa"/>
          </w:tcPr>
          <w:p w14:paraId="704F5A95" w14:textId="77777777" w:rsidR="00F83240" w:rsidRDefault="00F83240" w:rsidP="00F83240">
            <w:pPr>
              <w:jc w:val="both"/>
              <w:rPr>
                <w:rFonts w:asciiTheme="minorHAnsi" w:hAnsiTheme="minorHAnsi" w:cstheme="minorHAnsi"/>
                <w:sz w:val="22"/>
                <w:szCs w:val="22"/>
                <w:u w:val="single"/>
              </w:rPr>
            </w:pPr>
          </w:p>
        </w:tc>
        <w:tc>
          <w:tcPr>
            <w:tcW w:w="1275" w:type="dxa"/>
          </w:tcPr>
          <w:p w14:paraId="2F52E8A9" w14:textId="77777777" w:rsidR="00F83240" w:rsidRDefault="00F83240" w:rsidP="00F83240">
            <w:pPr>
              <w:jc w:val="both"/>
              <w:rPr>
                <w:rFonts w:asciiTheme="minorHAnsi" w:hAnsiTheme="minorHAnsi" w:cstheme="minorHAnsi"/>
                <w:sz w:val="22"/>
                <w:szCs w:val="22"/>
                <w:u w:val="single"/>
              </w:rPr>
            </w:pPr>
          </w:p>
        </w:tc>
        <w:tc>
          <w:tcPr>
            <w:tcW w:w="1417" w:type="dxa"/>
          </w:tcPr>
          <w:p w14:paraId="1AB46FD7" w14:textId="77777777" w:rsidR="00F83240" w:rsidRPr="00557883" w:rsidRDefault="00F83240" w:rsidP="00F83240">
            <w:pPr>
              <w:jc w:val="both"/>
              <w:rPr>
                <w:rFonts w:asciiTheme="minorHAnsi" w:hAnsiTheme="minorHAnsi" w:cstheme="minorHAnsi"/>
                <w:sz w:val="22"/>
                <w:szCs w:val="22"/>
              </w:rPr>
            </w:pPr>
          </w:p>
        </w:tc>
      </w:tr>
      <w:tr w:rsidR="00557883" w14:paraId="515CBB30" w14:textId="77777777" w:rsidTr="00557883">
        <w:tc>
          <w:tcPr>
            <w:tcW w:w="846" w:type="dxa"/>
            <w:shd w:val="clear" w:color="auto" w:fill="FFFFFF" w:themeFill="background1"/>
          </w:tcPr>
          <w:p w14:paraId="7BF2A2FB" w14:textId="77777777" w:rsidR="00557883" w:rsidRPr="00F83240" w:rsidRDefault="00557883" w:rsidP="00F83240">
            <w:pPr>
              <w:jc w:val="center"/>
              <w:rPr>
                <w:rFonts w:asciiTheme="minorHAnsi" w:hAnsiTheme="minorHAnsi" w:cstheme="minorHAnsi"/>
                <w:b/>
                <w:bCs/>
                <w:sz w:val="22"/>
                <w:szCs w:val="22"/>
              </w:rPr>
            </w:pPr>
          </w:p>
        </w:tc>
        <w:tc>
          <w:tcPr>
            <w:tcW w:w="7087" w:type="dxa"/>
            <w:gridSpan w:val="3"/>
            <w:shd w:val="clear" w:color="auto" w:fill="BFBFBF" w:themeFill="background1" w:themeFillShade="BF"/>
          </w:tcPr>
          <w:p w14:paraId="2F2D5088" w14:textId="77777777" w:rsidR="00557883" w:rsidRDefault="00557883" w:rsidP="00557883">
            <w:pPr>
              <w:jc w:val="both"/>
              <w:rPr>
                <w:rFonts w:asciiTheme="minorHAnsi" w:hAnsiTheme="minorHAnsi" w:cstheme="minorHAnsi"/>
                <w:b/>
                <w:bCs/>
                <w:sz w:val="22"/>
                <w:szCs w:val="22"/>
              </w:rPr>
            </w:pPr>
            <w:r w:rsidRPr="00F83240">
              <w:rPr>
                <w:rFonts w:asciiTheme="minorHAnsi" w:hAnsiTheme="minorHAnsi" w:cstheme="minorHAnsi"/>
                <w:b/>
                <w:bCs/>
                <w:sz w:val="22"/>
                <w:szCs w:val="22"/>
              </w:rPr>
              <w:t>Subtotal 1: Social Media Strategy Development</w:t>
            </w:r>
          </w:p>
          <w:p w14:paraId="4DCB721C" w14:textId="77777777" w:rsidR="00557883" w:rsidRDefault="00557883" w:rsidP="00F83240">
            <w:pPr>
              <w:jc w:val="both"/>
              <w:rPr>
                <w:rFonts w:asciiTheme="minorHAnsi" w:hAnsiTheme="minorHAnsi" w:cstheme="minorHAnsi"/>
                <w:sz w:val="22"/>
                <w:szCs w:val="22"/>
                <w:u w:val="single"/>
              </w:rPr>
            </w:pPr>
          </w:p>
        </w:tc>
        <w:tc>
          <w:tcPr>
            <w:tcW w:w="1417" w:type="dxa"/>
            <w:shd w:val="clear" w:color="auto" w:fill="BFBFBF" w:themeFill="background1" w:themeFillShade="BF"/>
          </w:tcPr>
          <w:p w14:paraId="10E58CF1" w14:textId="77777777" w:rsidR="00557883" w:rsidRPr="00557883" w:rsidRDefault="00557883" w:rsidP="00F83240">
            <w:pPr>
              <w:jc w:val="both"/>
              <w:rPr>
                <w:rFonts w:asciiTheme="minorHAnsi" w:hAnsiTheme="minorHAnsi" w:cstheme="minorHAnsi"/>
                <w:b/>
                <w:bCs/>
                <w:sz w:val="22"/>
                <w:szCs w:val="22"/>
              </w:rPr>
            </w:pPr>
          </w:p>
        </w:tc>
      </w:tr>
      <w:tr w:rsidR="00F83240" w14:paraId="19EB621A" w14:textId="77777777" w:rsidTr="00696F11">
        <w:tc>
          <w:tcPr>
            <w:tcW w:w="846" w:type="dxa"/>
          </w:tcPr>
          <w:p w14:paraId="1ECA9873" w14:textId="077D19AB" w:rsidR="00F83240" w:rsidRPr="00F83240" w:rsidRDefault="00F83240" w:rsidP="00F83240">
            <w:pPr>
              <w:jc w:val="center"/>
              <w:rPr>
                <w:rFonts w:asciiTheme="minorHAnsi" w:hAnsiTheme="minorHAnsi" w:cstheme="minorHAnsi"/>
                <w:b/>
                <w:bCs/>
                <w:sz w:val="22"/>
                <w:szCs w:val="22"/>
              </w:rPr>
            </w:pPr>
            <w:r w:rsidRPr="00F83240">
              <w:rPr>
                <w:rFonts w:asciiTheme="minorHAnsi" w:hAnsiTheme="minorHAnsi" w:cstheme="minorHAnsi"/>
                <w:b/>
                <w:bCs/>
                <w:sz w:val="22"/>
                <w:szCs w:val="22"/>
              </w:rPr>
              <w:t>2</w:t>
            </w:r>
          </w:p>
        </w:tc>
        <w:tc>
          <w:tcPr>
            <w:tcW w:w="4536" w:type="dxa"/>
          </w:tcPr>
          <w:p w14:paraId="21A5284A" w14:textId="77777777" w:rsidR="00F83240" w:rsidRDefault="00F83240" w:rsidP="00F83240">
            <w:pPr>
              <w:shd w:val="clear" w:color="auto" w:fill="FFFFFF" w:themeFill="background1"/>
              <w:rPr>
                <w:rFonts w:asciiTheme="minorHAnsi" w:hAnsiTheme="minorHAnsi" w:cstheme="minorHAnsi"/>
                <w:b/>
                <w:bCs/>
                <w:sz w:val="22"/>
                <w:szCs w:val="22"/>
                <w:lang w:val="en-GB" w:eastAsia="en-GB"/>
              </w:rPr>
            </w:pPr>
            <w:r w:rsidRPr="006B6794">
              <w:rPr>
                <w:rFonts w:asciiTheme="minorHAnsi" w:hAnsiTheme="minorHAnsi" w:cstheme="minorHAnsi"/>
                <w:b/>
                <w:bCs/>
                <w:sz w:val="22"/>
                <w:szCs w:val="22"/>
                <w:lang w:val="en-GB" w:eastAsia="en-GB"/>
              </w:rPr>
              <w:t xml:space="preserve">Social Media Content Management </w:t>
            </w:r>
            <w:r>
              <w:rPr>
                <w:rFonts w:asciiTheme="minorHAnsi" w:hAnsiTheme="minorHAnsi" w:cstheme="minorHAnsi"/>
                <w:b/>
                <w:bCs/>
                <w:sz w:val="22"/>
                <w:szCs w:val="22"/>
                <w:lang w:val="en-GB" w:eastAsia="en-GB"/>
              </w:rPr>
              <w:t xml:space="preserve">- </w:t>
            </w:r>
            <w:r w:rsidRPr="006B6794">
              <w:rPr>
                <w:rFonts w:asciiTheme="minorHAnsi" w:hAnsiTheme="minorHAnsi" w:cstheme="minorHAnsi"/>
                <w:b/>
                <w:bCs/>
                <w:sz w:val="22"/>
                <w:szCs w:val="22"/>
                <w:lang w:val="en-GB" w:eastAsia="en-GB"/>
              </w:rPr>
              <w:t>Facebook, Instagram, and LinkedIn</w:t>
            </w:r>
          </w:p>
          <w:p w14:paraId="5D47375C" w14:textId="60AE2393" w:rsidR="00F83240" w:rsidRPr="00F83240" w:rsidRDefault="00F83240" w:rsidP="00F83240">
            <w:pPr>
              <w:jc w:val="both"/>
              <w:rPr>
                <w:rFonts w:asciiTheme="minorHAnsi" w:hAnsiTheme="minorHAnsi" w:cstheme="minorHAnsi"/>
                <w:sz w:val="22"/>
                <w:szCs w:val="22"/>
              </w:rPr>
            </w:pPr>
            <w:r w:rsidRPr="00F83240">
              <w:rPr>
                <w:rFonts w:asciiTheme="minorHAnsi" w:hAnsiTheme="minorHAnsi" w:cstheme="minorHAnsi"/>
                <w:bCs/>
                <w:i/>
                <w:iCs/>
                <w:color w:val="000000"/>
                <w:sz w:val="22"/>
                <w:szCs w:val="22"/>
                <w:highlight w:val="yellow"/>
              </w:rPr>
              <w:t>[Describe below all the costs related to this specific service. A</w:t>
            </w:r>
            <w:r w:rsidRPr="00F83240">
              <w:rPr>
                <w:rFonts w:asciiTheme="minorHAnsi" w:hAnsiTheme="minorHAnsi" w:cstheme="minorHAnsi"/>
                <w:bCs/>
                <w:i/>
                <w:iCs/>
                <w:color w:val="000000"/>
                <w:sz w:val="22"/>
                <w:szCs w:val="22"/>
                <w:highlight w:val="yellow"/>
                <w:lang w:val="en-GB" w:eastAsia="en-GB"/>
              </w:rPr>
              <w:t>dd/remove rows as needed]</w:t>
            </w:r>
          </w:p>
        </w:tc>
        <w:tc>
          <w:tcPr>
            <w:tcW w:w="1276" w:type="dxa"/>
          </w:tcPr>
          <w:p w14:paraId="1023BE7C" w14:textId="77777777" w:rsidR="00F83240" w:rsidRPr="00F83240" w:rsidRDefault="00F83240" w:rsidP="00F83240">
            <w:pPr>
              <w:jc w:val="both"/>
              <w:rPr>
                <w:rFonts w:asciiTheme="minorHAnsi" w:hAnsiTheme="minorHAnsi" w:cstheme="minorHAnsi"/>
                <w:sz w:val="22"/>
                <w:szCs w:val="22"/>
              </w:rPr>
            </w:pPr>
          </w:p>
        </w:tc>
        <w:tc>
          <w:tcPr>
            <w:tcW w:w="1275" w:type="dxa"/>
          </w:tcPr>
          <w:p w14:paraId="464F4A67" w14:textId="77777777" w:rsidR="00F83240" w:rsidRPr="00F83240" w:rsidRDefault="00F83240" w:rsidP="00F83240">
            <w:pPr>
              <w:jc w:val="both"/>
              <w:rPr>
                <w:rFonts w:asciiTheme="minorHAnsi" w:hAnsiTheme="minorHAnsi" w:cstheme="minorHAnsi"/>
                <w:sz w:val="22"/>
                <w:szCs w:val="22"/>
              </w:rPr>
            </w:pPr>
          </w:p>
        </w:tc>
        <w:tc>
          <w:tcPr>
            <w:tcW w:w="1417" w:type="dxa"/>
          </w:tcPr>
          <w:p w14:paraId="6AE62376" w14:textId="77777777" w:rsidR="00F83240" w:rsidRPr="00F83240" w:rsidRDefault="00F83240" w:rsidP="00F83240">
            <w:pPr>
              <w:jc w:val="both"/>
              <w:rPr>
                <w:rFonts w:asciiTheme="minorHAnsi" w:hAnsiTheme="minorHAnsi" w:cstheme="minorHAnsi"/>
                <w:sz w:val="22"/>
                <w:szCs w:val="22"/>
              </w:rPr>
            </w:pPr>
          </w:p>
        </w:tc>
      </w:tr>
      <w:tr w:rsidR="00F83240" w14:paraId="7231FE08" w14:textId="77777777" w:rsidTr="00696F11">
        <w:tc>
          <w:tcPr>
            <w:tcW w:w="846" w:type="dxa"/>
          </w:tcPr>
          <w:p w14:paraId="761F3936" w14:textId="2E038077" w:rsidR="00F83240" w:rsidRPr="00F83240" w:rsidRDefault="00F83240" w:rsidP="00F83240">
            <w:pPr>
              <w:jc w:val="center"/>
              <w:rPr>
                <w:rFonts w:asciiTheme="minorHAnsi" w:hAnsiTheme="minorHAnsi" w:cstheme="minorHAnsi"/>
                <w:b/>
                <w:bCs/>
                <w:sz w:val="22"/>
                <w:szCs w:val="22"/>
              </w:rPr>
            </w:pPr>
            <w:r w:rsidRPr="00F83240">
              <w:rPr>
                <w:rFonts w:asciiTheme="minorHAnsi" w:hAnsiTheme="minorHAnsi" w:cstheme="minorHAnsi"/>
                <w:b/>
                <w:bCs/>
                <w:sz w:val="22"/>
                <w:szCs w:val="22"/>
              </w:rPr>
              <w:t>2.1</w:t>
            </w:r>
          </w:p>
        </w:tc>
        <w:tc>
          <w:tcPr>
            <w:tcW w:w="4536" w:type="dxa"/>
          </w:tcPr>
          <w:p w14:paraId="26E2CE8B" w14:textId="77043A6C" w:rsidR="00F83240" w:rsidRPr="00F83240" w:rsidRDefault="00F83240" w:rsidP="00F83240">
            <w:pPr>
              <w:jc w:val="both"/>
              <w:rPr>
                <w:rFonts w:asciiTheme="minorHAnsi" w:hAnsiTheme="minorHAnsi" w:cstheme="minorHAnsi"/>
                <w:sz w:val="22"/>
                <w:szCs w:val="22"/>
              </w:rPr>
            </w:pPr>
          </w:p>
        </w:tc>
        <w:tc>
          <w:tcPr>
            <w:tcW w:w="1276" w:type="dxa"/>
          </w:tcPr>
          <w:p w14:paraId="661A8322" w14:textId="77777777" w:rsidR="00F83240" w:rsidRPr="00F83240" w:rsidRDefault="00F83240" w:rsidP="00F83240">
            <w:pPr>
              <w:jc w:val="both"/>
              <w:rPr>
                <w:rFonts w:asciiTheme="minorHAnsi" w:hAnsiTheme="minorHAnsi" w:cstheme="minorHAnsi"/>
                <w:sz w:val="22"/>
                <w:szCs w:val="22"/>
              </w:rPr>
            </w:pPr>
          </w:p>
        </w:tc>
        <w:tc>
          <w:tcPr>
            <w:tcW w:w="1275" w:type="dxa"/>
          </w:tcPr>
          <w:p w14:paraId="2225AAFC" w14:textId="77777777" w:rsidR="00F83240" w:rsidRPr="00F83240" w:rsidRDefault="00F83240" w:rsidP="00F83240">
            <w:pPr>
              <w:jc w:val="both"/>
              <w:rPr>
                <w:rFonts w:asciiTheme="minorHAnsi" w:hAnsiTheme="minorHAnsi" w:cstheme="minorHAnsi"/>
                <w:sz w:val="22"/>
                <w:szCs w:val="22"/>
              </w:rPr>
            </w:pPr>
          </w:p>
        </w:tc>
        <w:tc>
          <w:tcPr>
            <w:tcW w:w="1417" w:type="dxa"/>
          </w:tcPr>
          <w:p w14:paraId="1A1D5426" w14:textId="77777777" w:rsidR="00F83240" w:rsidRPr="00F83240" w:rsidRDefault="00F83240" w:rsidP="00F83240">
            <w:pPr>
              <w:jc w:val="both"/>
              <w:rPr>
                <w:rFonts w:asciiTheme="minorHAnsi" w:hAnsiTheme="minorHAnsi" w:cstheme="minorHAnsi"/>
                <w:sz w:val="22"/>
                <w:szCs w:val="22"/>
              </w:rPr>
            </w:pPr>
          </w:p>
        </w:tc>
      </w:tr>
      <w:tr w:rsidR="00F83240" w14:paraId="652B0EDD" w14:textId="77777777" w:rsidTr="00696F11">
        <w:tc>
          <w:tcPr>
            <w:tcW w:w="846" w:type="dxa"/>
          </w:tcPr>
          <w:p w14:paraId="02EB7D02" w14:textId="699A6983" w:rsidR="00F83240" w:rsidRPr="00F83240" w:rsidRDefault="00F83240" w:rsidP="00F83240">
            <w:pPr>
              <w:jc w:val="center"/>
              <w:rPr>
                <w:rFonts w:asciiTheme="minorHAnsi" w:hAnsiTheme="minorHAnsi" w:cstheme="minorHAnsi"/>
                <w:b/>
                <w:bCs/>
                <w:sz w:val="22"/>
                <w:szCs w:val="22"/>
              </w:rPr>
            </w:pPr>
            <w:r w:rsidRPr="00F83240">
              <w:rPr>
                <w:rFonts w:asciiTheme="minorHAnsi" w:hAnsiTheme="minorHAnsi" w:cstheme="minorHAnsi"/>
                <w:b/>
                <w:bCs/>
                <w:sz w:val="22"/>
                <w:szCs w:val="22"/>
              </w:rPr>
              <w:t>2.2</w:t>
            </w:r>
          </w:p>
        </w:tc>
        <w:tc>
          <w:tcPr>
            <w:tcW w:w="4536" w:type="dxa"/>
          </w:tcPr>
          <w:p w14:paraId="1F277232" w14:textId="77777777" w:rsidR="00F83240" w:rsidRPr="00F83240" w:rsidRDefault="00F83240" w:rsidP="00F83240">
            <w:pPr>
              <w:jc w:val="both"/>
              <w:rPr>
                <w:rFonts w:asciiTheme="minorHAnsi" w:hAnsiTheme="minorHAnsi" w:cstheme="minorHAnsi"/>
                <w:sz w:val="22"/>
                <w:szCs w:val="22"/>
              </w:rPr>
            </w:pPr>
          </w:p>
        </w:tc>
        <w:tc>
          <w:tcPr>
            <w:tcW w:w="1276" w:type="dxa"/>
          </w:tcPr>
          <w:p w14:paraId="4754B20C" w14:textId="77777777" w:rsidR="00F83240" w:rsidRPr="00F83240" w:rsidRDefault="00F83240" w:rsidP="00F83240">
            <w:pPr>
              <w:jc w:val="both"/>
              <w:rPr>
                <w:rFonts w:asciiTheme="minorHAnsi" w:hAnsiTheme="minorHAnsi" w:cstheme="minorHAnsi"/>
                <w:sz w:val="22"/>
                <w:szCs w:val="22"/>
              </w:rPr>
            </w:pPr>
          </w:p>
        </w:tc>
        <w:tc>
          <w:tcPr>
            <w:tcW w:w="1275" w:type="dxa"/>
          </w:tcPr>
          <w:p w14:paraId="173F4496" w14:textId="77777777" w:rsidR="00F83240" w:rsidRPr="00F83240" w:rsidRDefault="00F83240" w:rsidP="00F83240">
            <w:pPr>
              <w:jc w:val="both"/>
              <w:rPr>
                <w:rFonts w:asciiTheme="minorHAnsi" w:hAnsiTheme="minorHAnsi" w:cstheme="minorHAnsi"/>
                <w:sz w:val="22"/>
                <w:szCs w:val="22"/>
              </w:rPr>
            </w:pPr>
          </w:p>
        </w:tc>
        <w:tc>
          <w:tcPr>
            <w:tcW w:w="1417" w:type="dxa"/>
          </w:tcPr>
          <w:p w14:paraId="7136FA3E" w14:textId="77777777" w:rsidR="00F83240" w:rsidRPr="00F83240" w:rsidRDefault="00F83240" w:rsidP="00F83240">
            <w:pPr>
              <w:jc w:val="both"/>
              <w:rPr>
                <w:rFonts w:asciiTheme="minorHAnsi" w:hAnsiTheme="minorHAnsi" w:cstheme="minorHAnsi"/>
                <w:sz w:val="22"/>
                <w:szCs w:val="22"/>
              </w:rPr>
            </w:pPr>
          </w:p>
        </w:tc>
      </w:tr>
      <w:tr w:rsidR="00557883" w14:paraId="64B53AF7" w14:textId="77777777" w:rsidTr="00557883">
        <w:tc>
          <w:tcPr>
            <w:tcW w:w="846" w:type="dxa"/>
          </w:tcPr>
          <w:p w14:paraId="69100CA4" w14:textId="77777777" w:rsidR="00557883" w:rsidRPr="00F83240" w:rsidRDefault="00557883" w:rsidP="00F83240">
            <w:pPr>
              <w:jc w:val="center"/>
              <w:rPr>
                <w:rFonts w:asciiTheme="minorHAnsi" w:hAnsiTheme="minorHAnsi" w:cstheme="minorHAnsi"/>
                <w:b/>
                <w:bCs/>
                <w:sz w:val="22"/>
                <w:szCs w:val="22"/>
              </w:rPr>
            </w:pPr>
          </w:p>
        </w:tc>
        <w:tc>
          <w:tcPr>
            <w:tcW w:w="7087" w:type="dxa"/>
            <w:gridSpan w:val="3"/>
            <w:shd w:val="clear" w:color="auto" w:fill="BFBFBF" w:themeFill="background1" w:themeFillShade="BF"/>
          </w:tcPr>
          <w:p w14:paraId="3FF34C31" w14:textId="77777777" w:rsidR="00557883" w:rsidRDefault="00557883" w:rsidP="00557883">
            <w:pPr>
              <w:jc w:val="both"/>
              <w:rPr>
                <w:rFonts w:asciiTheme="minorHAnsi" w:hAnsiTheme="minorHAnsi" w:cstheme="minorHAnsi"/>
                <w:b/>
                <w:bCs/>
                <w:sz w:val="22"/>
                <w:szCs w:val="22"/>
                <w:lang w:val="en-GB" w:eastAsia="en-GB"/>
              </w:rPr>
            </w:pPr>
            <w:r>
              <w:rPr>
                <w:rFonts w:asciiTheme="minorHAnsi" w:hAnsiTheme="minorHAnsi" w:cstheme="minorHAnsi"/>
                <w:b/>
                <w:bCs/>
                <w:sz w:val="22"/>
                <w:szCs w:val="22"/>
              </w:rPr>
              <w:t xml:space="preserve">Subtotal 2: </w:t>
            </w:r>
            <w:r w:rsidRPr="006B6794">
              <w:rPr>
                <w:rFonts w:asciiTheme="minorHAnsi" w:hAnsiTheme="minorHAnsi" w:cstheme="minorHAnsi"/>
                <w:b/>
                <w:bCs/>
                <w:sz w:val="22"/>
                <w:szCs w:val="22"/>
                <w:lang w:val="en-GB" w:eastAsia="en-GB"/>
              </w:rPr>
              <w:t xml:space="preserve">Social Media Content Management </w:t>
            </w:r>
            <w:r>
              <w:rPr>
                <w:rFonts w:asciiTheme="minorHAnsi" w:hAnsiTheme="minorHAnsi" w:cstheme="minorHAnsi"/>
                <w:b/>
                <w:bCs/>
                <w:sz w:val="22"/>
                <w:szCs w:val="22"/>
                <w:lang w:val="en-GB" w:eastAsia="en-GB"/>
              </w:rPr>
              <w:t xml:space="preserve">- </w:t>
            </w:r>
            <w:r w:rsidRPr="006B6794">
              <w:rPr>
                <w:rFonts w:asciiTheme="minorHAnsi" w:hAnsiTheme="minorHAnsi" w:cstheme="minorHAnsi"/>
                <w:b/>
                <w:bCs/>
                <w:sz w:val="22"/>
                <w:szCs w:val="22"/>
                <w:lang w:val="en-GB" w:eastAsia="en-GB"/>
              </w:rPr>
              <w:t>Facebook, Instagram, and LinkedIn</w:t>
            </w:r>
          </w:p>
          <w:p w14:paraId="4CAF436E" w14:textId="77777777" w:rsidR="00557883" w:rsidRPr="00F83240" w:rsidRDefault="00557883" w:rsidP="00F83240">
            <w:pPr>
              <w:jc w:val="both"/>
              <w:rPr>
                <w:rFonts w:asciiTheme="minorHAnsi" w:hAnsiTheme="minorHAnsi" w:cstheme="minorHAnsi"/>
                <w:sz w:val="22"/>
                <w:szCs w:val="22"/>
              </w:rPr>
            </w:pPr>
          </w:p>
        </w:tc>
        <w:tc>
          <w:tcPr>
            <w:tcW w:w="1417" w:type="dxa"/>
            <w:shd w:val="clear" w:color="auto" w:fill="BFBFBF" w:themeFill="background1" w:themeFillShade="BF"/>
          </w:tcPr>
          <w:p w14:paraId="7ABAA0BC" w14:textId="77777777" w:rsidR="00557883" w:rsidRPr="00557883" w:rsidRDefault="00557883" w:rsidP="00F83240">
            <w:pPr>
              <w:jc w:val="both"/>
              <w:rPr>
                <w:rFonts w:asciiTheme="minorHAnsi" w:hAnsiTheme="minorHAnsi" w:cstheme="minorHAnsi"/>
                <w:b/>
                <w:bCs/>
                <w:sz w:val="22"/>
                <w:szCs w:val="22"/>
              </w:rPr>
            </w:pPr>
          </w:p>
        </w:tc>
      </w:tr>
      <w:tr w:rsidR="00F83240" w14:paraId="103F2C8F" w14:textId="77777777" w:rsidTr="00696F11">
        <w:tc>
          <w:tcPr>
            <w:tcW w:w="846" w:type="dxa"/>
          </w:tcPr>
          <w:p w14:paraId="664CD9B2" w14:textId="44758B03" w:rsidR="00F83240" w:rsidRPr="00F83240" w:rsidRDefault="00F83240" w:rsidP="00F83240">
            <w:pPr>
              <w:jc w:val="both"/>
              <w:rPr>
                <w:rFonts w:asciiTheme="minorHAnsi" w:hAnsiTheme="minorHAnsi" w:cstheme="minorHAnsi"/>
                <w:b/>
                <w:bCs/>
                <w:sz w:val="22"/>
                <w:szCs w:val="22"/>
              </w:rPr>
            </w:pPr>
            <w:r w:rsidRPr="00F83240">
              <w:rPr>
                <w:rFonts w:asciiTheme="minorHAnsi" w:hAnsiTheme="minorHAnsi" w:cstheme="minorHAnsi"/>
                <w:b/>
                <w:bCs/>
                <w:sz w:val="22"/>
                <w:szCs w:val="22"/>
              </w:rPr>
              <w:t>3</w:t>
            </w:r>
          </w:p>
        </w:tc>
        <w:tc>
          <w:tcPr>
            <w:tcW w:w="4536" w:type="dxa"/>
          </w:tcPr>
          <w:p w14:paraId="3885EB7D" w14:textId="6EA0A03B" w:rsidR="00F83240" w:rsidRDefault="00F83240" w:rsidP="00F83240">
            <w:pPr>
              <w:shd w:val="clear" w:color="auto" w:fill="FFFFFF" w:themeFill="background1"/>
              <w:rPr>
                <w:rFonts w:asciiTheme="minorHAnsi" w:hAnsiTheme="minorHAnsi" w:cstheme="minorHAnsi"/>
                <w:b/>
                <w:bCs/>
                <w:sz w:val="22"/>
                <w:szCs w:val="22"/>
                <w:lang w:val="en-GB" w:eastAsia="en-GB"/>
              </w:rPr>
            </w:pPr>
            <w:r w:rsidRPr="006B6794">
              <w:rPr>
                <w:rFonts w:asciiTheme="minorHAnsi" w:hAnsiTheme="minorHAnsi" w:cstheme="minorHAnsi"/>
                <w:b/>
                <w:bCs/>
                <w:sz w:val="22"/>
                <w:szCs w:val="22"/>
                <w:lang w:val="en-GB" w:eastAsia="en-GB"/>
              </w:rPr>
              <w:t xml:space="preserve">Strategic Sponsorship - </w:t>
            </w:r>
            <w:r w:rsidR="008462D4" w:rsidRPr="008462D4">
              <w:rPr>
                <w:rFonts w:asciiTheme="minorHAnsi" w:hAnsiTheme="minorHAnsi" w:cstheme="minorHAnsi"/>
                <w:b/>
                <w:bCs/>
                <w:sz w:val="22"/>
                <w:szCs w:val="22"/>
                <w:lang w:val="en-GB" w:eastAsia="en-GB"/>
              </w:rPr>
              <w:t>META (Facebook and Instagram)</w:t>
            </w:r>
          </w:p>
          <w:p w14:paraId="2D4878A7" w14:textId="547F074A" w:rsidR="00F83240" w:rsidRPr="00F83240" w:rsidRDefault="00F83240" w:rsidP="00F83240">
            <w:pPr>
              <w:jc w:val="both"/>
              <w:rPr>
                <w:rFonts w:asciiTheme="minorHAnsi" w:hAnsiTheme="minorHAnsi" w:cstheme="minorHAnsi"/>
                <w:sz w:val="22"/>
                <w:szCs w:val="22"/>
              </w:rPr>
            </w:pPr>
            <w:r w:rsidRPr="00F83240">
              <w:rPr>
                <w:rFonts w:asciiTheme="minorHAnsi" w:hAnsiTheme="minorHAnsi" w:cstheme="minorHAnsi"/>
                <w:bCs/>
                <w:i/>
                <w:iCs/>
                <w:color w:val="000000"/>
                <w:sz w:val="22"/>
                <w:szCs w:val="22"/>
                <w:highlight w:val="yellow"/>
              </w:rPr>
              <w:t>[Describe below all the costs related to this specific service. A</w:t>
            </w:r>
            <w:r w:rsidRPr="00F83240">
              <w:rPr>
                <w:rFonts w:asciiTheme="minorHAnsi" w:hAnsiTheme="minorHAnsi" w:cstheme="minorHAnsi"/>
                <w:bCs/>
                <w:i/>
                <w:iCs/>
                <w:color w:val="000000"/>
                <w:sz w:val="22"/>
                <w:szCs w:val="22"/>
                <w:highlight w:val="yellow"/>
                <w:lang w:val="en-GB" w:eastAsia="en-GB"/>
              </w:rPr>
              <w:t>dd/remove rows as needed]</w:t>
            </w:r>
          </w:p>
        </w:tc>
        <w:tc>
          <w:tcPr>
            <w:tcW w:w="1276" w:type="dxa"/>
          </w:tcPr>
          <w:p w14:paraId="5049633A" w14:textId="77777777" w:rsidR="00F83240" w:rsidRPr="00F83240" w:rsidRDefault="00F83240" w:rsidP="00F83240">
            <w:pPr>
              <w:jc w:val="both"/>
              <w:rPr>
                <w:rFonts w:asciiTheme="minorHAnsi" w:hAnsiTheme="minorHAnsi" w:cstheme="minorHAnsi"/>
                <w:sz w:val="22"/>
                <w:szCs w:val="22"/>
              </w:rPr>
            </w:pPr>
          </w:p>
        </w:tc>
        <w:tc>
          <w:tcPr>
            <w:tcW w:w="1275" w:type="dxa"/>
          </w:tcPr>
          <w:p w14:paraId="2A7089A1" w14:textId="77777777" w:rsidR="00F83240" w:rsidRPr="00F83240" w:rsidRDefault="00F83240" w:rsidP="00F83240">
            <w:pPr>
              <w:jc w:val="both"/>
              <w:rPr>
                <w:rFonts w:asciiTheme="minorHAnsi" w:hAnsiTheme="minorHAnsi" w:cstheme="minorHAnsi"/>
                <w:sz w:val="22"/>
                <w:szCs w:val="22"/>
              </w:rPr>
            </w:pPr>
          </w:p>
        </w:tc>
        <w:tc>
          <w:tcPr>
            <w:tcW w:w="1417" w:type="dxa"/>
          </w:tcPr>
          <w:p w14:paraId="3A5CABFF" w14:textId="77777777" w:rsidR="00F83240" w:rsidRPr="00F83240" w:rsidRDefault="00F83240" w:rsidP="00F83240">
            <w:pPr>
              <w:jc w:val="both"/>
              <w:rPr>
                <w:rFonts w:asciiTheme="minorHAnsi" w:hAnsiTheme="minorHAnsi" w:cstheme="minorHAnsi"/>
                <w:sz w:val="22"/>
                <w:szCs w:val="22"/>
              </w:rPr>
            </w:pPr>
          </w:p>
        </w:tc>
      </w:tr>
      <w:tr w:rsidR="00F83240" w14:paraId="34ADC558" w14:textId="77777777" w:rsidTr="00696F11">
        <w:tc>
          <w:tcPr>
            <w:tcW w:w="846" w:type="dxa"/>
          </w:tcPr>
          <w:p w14:paraId="122CB7D3" w14:textId="26C160E6" w:rsidR="00F83240" w:rsidRPr="00F83240" w:rsidRDefault="00F83240" w:rsidP="00F83240">
            <w:pPr>
              <w:jc w:val="both"/>
              <w:rPr>
                <w:rFonts w:asciiTheme="minorHAnsi" w:hAnsiTheme="minorHAnsi" w:cstheme="minorHAnsi"/>
                <w:b/>
                <w:bCs/>
                <w:sz w:val="22"/>
                <w:szCs w:val="22"/>
              </w:rPr>
            </w:pPr>
            <w:r w:rsidRPr="00F83240">
              <w:rPr>
                <w:rFonts w:asciiTheme="minorHAnsi" w:hAnsiTheme="minorHAnsi" w:cstheme="minorHAnsi"/>
                <w:b/>
                <w:bCs/>
                <w:sz w:val="22"/>
                <w:szCs w:val="22"/>
              </w:rPr>
              <w:t>3.1</w:t>
            </w:r>
          </w:p>
        </w:tc>
        <w:tc>
          <w:tcPr>
            <w:tcW w:w="4536" w:type="dxa"/>
          </w:tcPr>
          <w:p w14:paraId="5894DD50" w14:textId="30C3D77A" w:rsidR="00F83240" w:rsidRPr="00F83240" w:rsidRDefault="00F83240" w:rsidP="00F83240">
            <w:pPr>
              <w:jc w:val="both"/>
              <w:rPr>
                <w:rFonts w:asciiTheme="minorHAnsi" w:hAnsiTheme="minorHAnsi" w:cstheme="minorHAnsi"/>
                <w:sz w:val="22"/>
                <w:szCs w:val="22"/>
              </w:rPr>
            </w:pPr>
          </w:p>
        </w:tc>
        <w:tc>
          <w:tcPr>
            <w:tcW w:w="1276" w:type="dxa"/>
          </w:tcPr>
          <w:p w14:paraId="61FB20B9" w14:textId="77777777" w:rsidR="00F83240" w:rsidRPr="00F83240" w:rsidRDefault="00F83240" w:rsidP="00F83240">
            <w:pPr>
              <w:jc w:val="both"/>
              <w:rPr>
                <w:rFonts w:asciiTheme="minorHAnsi" w:hAnsiTheme="minorHAnsi" w:cstheme="minorHAnsi"/>
                <w:sz w:val="22"/>
                <w:szCs w:val="22"/>
              </w:rPr>
            </w:pPr>
          </w:p>
        </w:tc>
        <w:tc>
          <w:tcPr>
            <w:tcW w:w="1275" w:type="dxa"/>
          </w:tcPr>
          <w:p w14:paraId="7A23512A" w14:textId="77777777" w:rsidR="00F83240" w:rsidRPr="00F83240" w:rsidRDefault="00F83240" w:rsidP="00F83240">
            <w:pPr>
              <w:jc w:val="both"/>
              <w:rPr>
                <w:rFonts w:asciiTheme="minorHAnsi" w:hAnsiTheme="minorHAnsi" w:cstheme="minorHAnsi"/>
                <w:sz w:val="22"/>
                <w:szCs w:val="22"/>
              </w:rPr>
            </w:pPr>
          </w:p>
        </w:tc>
        <w:tc>
          <w:tcPr>
            <w:tcW w:w="1417" w:type="dxa"/>
          </w:tcPr>
          <w:p w14:paraId="37EDB10B" w14:textId="77777777" w:rsidR="00F83240" w:rsidRPr="00F83240" w:rsidRDefault="00F83240" w:rsidP="00F83240">
            <w:pPr>
              <w:jc w:val="both"/>
              <w:rPr>
                <w:rFonts w:asciiTheme="minorHAnsi" w:hAnsiTheme="minorHAnsi" w:cstheme="minorHAnsi"/>
                <w:sz w:val="22"/>
                <w:szCs w:val="22"/>
              </w:rPr>
            </w:pPr>
          </w:p>
        </w:tc>
      </w:tr>
      <w:tr w:rsidR="00F83240" w14:paraId="2E865F1C" w14:textId="77777777" w:rsidTr="00696F11">
        <w:tc>
          <w:tcPr>
            <w:tcW w:w="846" w:type="dxa"/>
          </w:tcPr>
          <w:p w14:paraId="7C52C6D8" w14:textId="524D9C0A" w:rsidR="00F83240" w:rsidRPr="00F83240" w:rsidRDefault="00F83240" w:rsidP="00F83240">
            <w:pPr>
              <w:jc w:val="both"/>
              <w:rPr>
                <w:rFonts w:asciiTheme="minorHAnsi" w:hAnsiTheme="minorHAnsi" w:cstheme="minorHAnsi"/>
                <w:b/>
                <w:bCs/>
                <w:sz w:val="22"/>
                <w:szCs w:val="22"/>
              </w:rPr>
            </w:pPr>
            <w:r w:rsidRPr="00F83240">
              <w:rPr>
                <w:rFonts w:asciiTheme="minorHAnsi" w:hAnsiTheme="minorHAnsi" w:cstheme="minorHAnsi"/>
                <w:b/>
                <w:bCs/>
                <w:sz w:val="22"/>
                <w:szCs w:val="22"/>
              </w:rPr>
              <w:t>3.2</w:t>
            </w:r>
          </w:p>
        </w:tc>
        <w:tc>
          <w:tcPr>
            <w:tcW w:w="4536" w:type="dxa"/>
          </w:tcPr>
          <w:p w14:paraId="0EA34C3A" w14:textId="77777777" w:rsidR="00F83240" w:rsidRPr="00F83240" w:rsidRDefault="00F83240" w:rsidP="00F83240">
            <w:pPr>
              <w:jc w:val="both"/>
              <w:rPr>
                <w:rFonts w:asciiTheme="minorHAnsi" w:hAnsiTheme="minorHAnsi" w:cstheme="minorHAnsi"/>
                <w:sz w:val="22"/>
                <w:szCs w:val="22"/>
              </w:rPr>
            </w:pPr>
          </w:p>
        </w:tc>
        <w:tc>
          <w:tcPr>
            <w:tcW w:w="1276" w:type="dxa"/>
          </w:tcPr>
          <w:p w14:paraId="29AFF502" w14:textId="77777777" w:rsidR="00F83240" w:rsidRPr="00F83240" w:rsidRDefault="00F83240" w:rsidP="00F83240">
            <w:pPr>
              <w:jc w:val="both"/>
              <w:rPr>
                <w:rFonts w:asciiTheme="minorHAnsi" w:hAnsiTheme="minorHAnsi" w:cstheme="minorHAnsi"/>
                <w:sz w:val="22"/>
                <w:szCs w:val="22"/>
              </w:rPr>
            </w:pPr>
          </w:p>
        </w:tc>
        <w:tc>
          <w:tcPr>
            <w:tcW w:w="1275" w:type="dxa"/>
          </w:tcPr>
          <w:p w14:paraId="5E572072" w14:textId="77777777" w:rsidR="00F83240" w:rsidRPr="00F83240" w:rsidRDefault="00F83240" w:rsidP="00F83240">
            <w:pPr>
              <w:jc w:val="both"/>
              <w:rPr>
                <w:rFonts w:asciiTheme="minorHAnsi" w:hAnsiTheme="minorHAnsi" w:cstheme="minorHAnsi"/>
                <w:sz w:val="22"/>
                <w:szCs w:val="22"/>
              </w:rPr>
            </w:pPr>
          </w:p>
        </w:tc>
        <w:tc>
          <w:tcPr>
            <w:tcW w:w="1417" w:type="dxa"/>
          </w:tcPr>
          <w:p w14:paraId="4F84A3A2" w14:textId="77777777" w:rsidR="00F83240" w:rsidRPr="00F83240" w:rsidRDefault="00F83240" w:rsidP="00F83240">
            <w:pPr>
              <w:jc w:val="both"/>
              <w:rPr>
                <w:rFonts w:asciiTheme="minorHAnsi" w:hAnsiTheme="minorHAnsi" w:cstheme="minorHAnsi"/>
                <w:sz w:val="22"/>
                <w:szCs w:val="22"/>
              </w:rPr>
            </w:pPr>
          </w:p>
        </w:tc>
      </w:tr>
      <w:tr w:rsidR="00557883" w14:paraId="114FC59B" w14:textId="77777777" w:rsidTr="00F66D7B">
        <w:tc>
          <w:tcPr>
            <w:tcW w:w="846" w:type="dxa"/>
          </w:tcPr>
          <w:p w14:paraId="4BF04ABD" w14:textId="77777777" w:rsidR="00557883" w:rsidRPr="00F83240" w:rsidRDefault="00557883" w:rsidP="00F83240">
            <w:pPr>
              <w:jc w:val="both"/>
              <w:rPr>
                <w:rFonts w:asciiTheme="minorHAnsi" w:hAnsiTheme="minorHAnsi" w:cstheme="minorHAnsi"/>
                <w:b/>
                <w:bCs/>
                <w:sz w:val="22"/>
                <w:szCs w:val="22"/>
              </w:rPr>
            </w:pPr>
          </w:p>
        </w:tc>
        <w:tc>
          <w:tcPr>
            <w:tcW w:w="7087" w:type="dxa"/>
            <w:gridSpan w:val="3"/>
            <w:shd w:val="clear" w:color="auto" w:fill="BFBFBF" w:themeFill="background1" w:themeFillShade="BF"/>
          </w:tcPr>
          <w:p w14:paraId="4A61DCBB" w14:textId="1C1918FB" w:rsidR="00557883" w:rsidRPr="00F83240" w:rsidRDefault="00557883" w:rsidP="00557883">
            <w:pPr>
              <w:jc w:val="both"/>
              <w:rPr>
                <w:rFonts w:asciiTheme="minorHAnsi" w:hAnsiTheme="minorHAnsi" w:cstheme="minorHAnsi"/>
                <w:b/>
                <w:bCs/>
                <w:sz w:val="22"/>
                <w:szCs w:val="22"/>
                <w:lang w:val="en-GB"/>
              </w:rPr>
            </w:pPr>
            <w:r>
              <w:rPr>
                <w:rFonts w:asciiTheme="minorHAnsi" w:hAnsiTheme="minorHAnsi" w:cstheme="minorHAnsi"/>
                <w:b/>
                <w:bCs/>
                <w:sz w:val="22"/>
                <w:szCs w:val="22"/>
              </w:rPr>
              <w:t xml:space="preserve">Subtotal 3: </w:t>
            </w:r>
            <w:r w:rsidRPr="00F83240">
              <w:rPr>
                <w:rFonts w:asciiTheme="minorHAnsi" w:hAnsiTheme="minorHAnsi" w:cstheme="minorHAnsi"/>
                <w:b/>
                <w:bCs/>
                <w:sz w:val="22"/>
                <w:szCs w:val="22"/>
                <w:lang w:val="en-GB"/>
              </w:rPr>
              <w:t xml:space="preserve">Strategic Sponsorship - </w:t>
            </w:r>
            <w:r w:rsidR="008462D4" w:rsidRPr="008462D4">
              <w:rPr>
                <w:rFonts w:asciiTheme="minorHAnsi" w:hAnsiTheme="minorHAnsi" w:cstheme="minorHAnsi"/>
                <w:b/>
                <w:bCs/>
                <w:sz w:val="22"/>
                <w:szCs w:val="22"/>
                <w:lang w:val="en-GB"/>
              </w:rPr>
              <w:t>META (Facebook and Instagram)</w:t>
            </w:r>
          </w:p>
          <w:p w14:paraId="42DDAE37" w14:textId="77777777" w:rsidR="00557883" w:rsidRPr="00F83240" w:rsidRDefault="00557883" w:rsidP="00F83240">
            <w:pPr>
              <w:jc w:val="both"/>
              <w:rPr>
                <w:rFonts w:asciiTheme="minorHAnsi" w:hAnsiTheme="minorHAnsi" w:cstheme="minorHAnsi"/>
                <w:sz w:val="22"/>
                <w:szCs w:val="22"/>
              </w:rPr>
            </w:pPr>
          </w:p>
        </w:tc>
        <w:tc>
          <w:tcPr>
            <w:tcW w:w="1417" w:type="dxa"/>
            <w:shd w:val="clear" w:color="auto" w:fill="BFBFBF" w:themeFill="background1" w:themeFillShade="BF"/>
          </w:tcPr>
          <w:p w14:paraId="4D715ED4" w14:textId="77777777" w:rsidR="00557883" w:rsidRPr="00557883" w:rsidRDefault="00557883" w:rsidP="00F83240">
            <w:pPr>
              <w:jc w:val="both"/>
              <w:rPr>
                <w:rFonts w:asciiTheme="minorHAnsi" w:hAnsiTheme="minorHAnsi" w:cstheme="minorHAnsi"/>
                <w:b/>
                <w:bCs/>
                <w:sz w:val="22"/>
                <w:szCs w:val="22"/>
              </w:rPr>
            </w:pPr>
          </w:p>
        </w:tc>
      </w:tr>
      <w:tr w:rsidR="00F83240" w14:paraId="40F5AB75" w14:textId="77777777" w:rsidTr="007A577A">
        <w:tc>
          <w:tcPr>
            <w:tcW w:w="846" w:type="dxa"/>
          </w:tcPr>
          <w:p w14:paraId="4C6C0707" w14:textId="77777777" w:rsidR="00F83240" w:rsidRPr="00F83240" w:rsidRDefault="00F83240" w:rsidP="00F83240">
            <w:pPr>
              <w:jc w:val="both"/>
              <w:rPr>
                <w:rFonts w:asciiTheme="minorHAnsi" w:hAnsiTheme="minorHAnsi" w:cstheme="minorHAnsi"/>
                <w:b/>
                <w:bCs/>
                <w:sz w:val="22"/>
                <w:szCs w:val="22"/>
              </w:rPr>
            </w:pPr>
          </w:p>
        </w:tc>
        <w:tc>
          <w:tcPr>
            <w:tcW w:w="7087" w:type="dxa"/>
            <w:gridSpan w:val="3"/>
          </w:tcPr>
          <w:p w14:paraId="5279D339" w14:textId="1EF50178" w:rsidR="00F83240" w:rsidRPr="00F83240" w:rsidRDefault="00F83240" w:rsidP="00F83240">
            <w:pPr>
              <w:jc w:val="right"/>
              <w:rPr>
                <w:rFonts w:asciiTheme="minorHAnsi" w:hAnsiTheme="minorHAnsi" w:cstheme="minorHAnsi"/>
                <w:b/>
                <w:bCs/>
                <w:sz w:val="22"/>
                <w:szCs w:val="22"/>
              </w:rPr>
            </w:pPr>
            <w:r w:rsidRPr="00F83240">
              <w:rPr>
                <w:rFonts w:asciiTheme="minorHAnsi" w:hAnsiTheme="minorHAnsi" w:cstheme="minorHAnsi"/>
                <w:b/>
                <w:bCs/>
                <w:sz w:val="22"/>
                <w:szCs w:val="22"/>
              </w:rPr>
              <w:t xml:space="preserve">TOTAL </w:t>
            </w:r>
          </w:p>
        </w:tc>
        <w:tc>
          <w:tcPr>
            <w:tcW w:w="1417" w:type="dxa"/>
          </w:tcPr>
          <w:p w14:paraId="26A91E21" w14:textId="77777777" w:rsidR="00F83240" w:rsidRPr="00F83240" w:rsidRDefault="00F83240" w:rsidP="00F83240">
            <w:pPr>
              <w:jc w:val="both"/>
              <w:rPr>
                <w:rFonts w:asciiTheme="minorHAnsi" w:hAnsiTheme="minorHAnsi" w:cstheme="minorHAnsi"/>
                <w:sz w:val="22"/>
                <w:szCs w:val="22"/>
              </w:rPr>
            </w:pPr>
          </w:p>
        </w:tc>
      </w:tr>
    </w:tbl>
    <w:p w14:paraId="00478268" w14:textId="77777777" w:rsidR="00DF7E49" w:rsidRDefault="00DF7E49" w:rsidP="00DF7E49">
      <w:pPr>
        <w:shd w:val="clear" w:color="auto" w:fill="FFFFFF" w:themeFill="background1"/>
        <w:jc w:val="both"/>
        <w:rPr>
          <w:rFonts w:asciiTheme="minorHAnsi" w:hAnsiTheme="minorHAnsi" w:cstheme="minorHAnsi"/>
          <w:sz w:val="22"/>
          <w:szCs w:val="22"/>
        </w:rPr>
      </w:pPr>
    </w:p>
    <w:p w14:paraId="52627026" w14:textId="77777777" w:rsidR="00DF7E49" w:rsidRDefault="00DF7E49" w:rsidP="00DF7E49">
      <w:pPr>
        <w:shd w:val="clear" w:color="auto" w:fill="FFFFFF" w:themeFill="background1"/>
        <w:jc w:val="both"/>
        <w:rPr>
          <w:rFonts w:asciiTheme="minorHAnsi" w:hAnsiTheme="minorHAnsi" w:cstheme="minorHAnsi"/>
          <w:i/>
          <w:iCs/>
          <w:sz w:val="22"/>
          <w:szCs w:val="22"/>
        </w:rPr>
      </w:pPr>
      <w:r w:rsidRPr="00486256">
        <w:rPr>
          <w:rFonts w:asciiTheme="minorHAnsi" w:hAnsiTheme="minorHAnsi" w:cstheme="minorHAnsi"/>
          <w:i/>
          <w:iCs/>
          <w:sz w:val="22"/>
          <w:szCs w:val="22"/>
        </w:rPr>
        <w:t xml:space="preserve">Please note that the </w:t>
      </w:r>
      <w:r>
        <w:rPr>
          <w:rFonts w:asciiTheme="minorHAnsi" w:hAnsiTheme="minorHAnsi" w:cstheme="minorHAnsi"/>
          <w:i/>
          <w:iCs/>
          <w:sz w:val="22"/>
          <w:szCs w:val="22"/>
        </w:rPr>
        <w:t>proposal</w:t>
      </w:r>
      <w:r w:rsidRPr="00486256">
        <w:rPr>
          <w:rFonts w:asciiTheme="minorHAnsi" w:hAnsiTheme="minorHAnsi" w:cstheme="minorHAnsi"/>
          <w:i/>
          <w:iCs/>
          <w:sz w:val="22"/>
          <w:szCs w:val="22"/>
        </w:rPr>
        <w:t xml:space="preserve"> should be submitted in EUR. Any taxes and discounts should be acknowledged and listed as a separate item. The contract will be concluded in EUR and the payment for services rendered to Internews will be made in EUR currency. Internews will not compensate for any foreign currency exchange losses. State here also your payment terms</w:t>
      </w:r>
      <w:r>
        <w:rPr>
          <w:rFonts w:asciiTheme="minorHAnsi" w:hAnsiTheme="minorHAnsi" w:cstheme="minorHAnsi"/>
          <w:i/>
          <w:iCs/>
          <w:sz w:val="22"/>
          <w:szCs w:val="22"/>
        </w:rPr>
        <w:t>, if any</w:t>
      </w:r>
      <w:r w:rsidRPr="00486256">
        <w:rPr>
          <w:rFonts w:asciiTheme="minorHAnsi" w:hAnsiTheme="minorHAnsi" w:cstheme="minorHAnsi"/>
          <w:i/>
          <w:iCs/>
          <w:sz w:val="22"/>
          <w:szCs w:val="22"/>
        </w:rPr>
        <w:t>.</w:t>
      </w:r>
    </w:p>
    <w:p w14:paraId="25754DA1" w14:textId="77777777" w:rsidR="00DF7E49" w:rsidRDefault="00DF7E49" w:rsidP="00DF7E49">
      <w:pPr>
        <w:shd w:val="clear" w:color="auto" w:fill="FFFFFF" w:themeFill="background1"/>
        <w:jc w:val="both"/>
        <w:rPr>
          <w:rFonts w:asciiTheme="minorHAnsi" w:hAnsiTheme="minorHAnsi" w:cstheme="minorHAnsi"/>
          <w:i/>
          <w:iCs/>
          <w:sz w:val="22"/>
          <w:szCs w:val="22"/>
        </w:rPr>
      </w:pPr>
    </w:p>
    <w:p w14:paraId="202FE9F7" w14:textId="77777777" w:rsidR="00DF7E49" w:rsidRPr="00153F12" w:rsidRDefault="00DF7E49" w:rsidP="00DF7E49">
      <w:pPr>
        <w:pStyle w:val="ListParagraph"/>
        <w:widowControl w:val="0"/>
        <w:numPr>
          <w:ilvl w:val="0"/>
          <w:numId w:val="8"/>
        </w:numPr>
        <w:spacing w:line="259" w:lineRule="auto"/>
        <w:rPr>
          <w:rFonts w:ascii="Calibri" w:hAnsi="Calibri" w:cs="Calibri"/>
          <w:b/>
          <w:sz w:val="22"/>
          <w:szCs w:val="22"/>
        </w:rPr>
      </w:pPr>
      <w:r w:rsidRPr="00153F12">
        <w:rPr>
          <w:rFonts w:ascii="Calibri" w:hAnsi="Calibri" w:cs="Calibri"/>
          <w:b/>
          <w:sz w:val="22"/>
          <w:szCs w:val="22"/>
        </w:rPr>
        <w:t>Declarations</w:t>
      </w:r>
    </w:p>
    <w:p w14:paraId="692F5F5A" w14:textId="77777777" w:rsidR="00DF7E49" w:rsidRPr="00C752D0" w:rsidRDefault="00DF7E49" w:rsidP="00DF7E49">
      <w:pPr>
        <w:widowControl w:val="0"/>
        <w:spacing w:line="259" w:lineRule="auto"/>
        <w:rPr>
          <w:rFonts w:ascii="Calibri" w:hAnsi="Calibri" w:cs="Calibri"/>
          <w:bCs/>
          <w:sz w:val="22"/>
          <w:szCs w:val="22"/>
        </w:rPr>
      </w:pPr>
      <w:r w:rsidRPr="00C752D0">
        <w:rPr>
          <w:rFonts w:ascii="Calibri" w:hAnsi="Calibri" w:cs="Calibri"/>
          <w:bCs/>
          <w:sz w:val="22"/>
          <w:szCs w:val="22"/>
        </w:rPr>
        <w:t>If awarded the contract, we will comply with Internews’ Code of Conduct for Suppliers:</w:t>
      </w:r>
    </w:p>
    <w:p w14:paraId="5969E97E" w14:textId="77777777" w:rsidR="00DF7E49" w:rsidRPr="00C752D0" w:rsidRDefault="00DF7E49" w:rsidP="00DF7E49">
      <w:pPr>
        <w:spacing w:line="259" w:lineRule="auto"/>
        <w:rPr>
          <w:rFonts w:ascii="Calibri" w:hAnsi="Calibri" w:cs="Calibri"/>
          <w:sz w:val="22"/>
          <w:szCs w:val="22"/>
        </w:rPr>
      </w:pPr>
    </w:p>
    <w:p w14:paraId="4F2F72E5" w14:textId="77777777" w:rsidR="00DF7E49" w:rsidRPr="00C752D0" w:rsidRDefault="00DF7E49" w:rsidP="00DF7E49">
      <w:pPr>
        <w:pStyle w:val="BodyText"/>
        <w:spacing w:line="259" w:lineRule="auto"/>
        <w:rPr>
          <w:rFonts w:ascii="Calibri" w:hAnsi="Calibri" w:cs="Calibri"/>
          <w:szCs w:val="22"/>
        </w:rPr>
      </w:pPr>
      <w:r w:rsidRPr="00C752D0">
        <w:rPr>
          <w:rFonts w:ascii="Calibri" w:hAnsi="Calibri" w:cs="Calibri"/>
          <w:szCs w:val="22"/>
        </w:rPr>
        <w:t>ETHICAL STANDARDS</w:t>
      </w:r>
    </w:p>
    <w:p w14:paraId="6A579926" w14:textId="77777777" w:rsidR="00DF7E49" w:rsidRPr="00C752D0" w:rsidRDefault="00DF7E49" w:rsidP="00DF7E49">
      <w:pPr>
        <w:pStyle w:val="BodyText"/>
        <w:spacing w:line="259" w:lineRule="auto"/>
        <w:ind w:right="670"/>
        <w:rPr>
          <w:rFonts w:ascii="Calibri" w:hAnsi="Calibri" w:cs="Calibri"/>
          <w:szCs w:val="22"/>
        </w:rPr>
      </w:pPr>
      <w:r w:rsidRPr="00C752D0">
        <w:rPr>
          <w:rFonts w:ascii="Calibri" w:hAnsi="Calibri" w:cs="Calibri"/>
          <w:szCs w:val="22"/>
        </w:rPr>
        <w:t>We strive to purchase and source goods, services and works which are produced and delivered under conditions that do not involve the abuse or exploitation of any persons.</w:t>
      </w:r>
    </w:p>
    <w:p w14:paraId="3D9B3E77" w14:textId="77777777" w:rsidR="00DF7E49" w:rsidRPr="00C752D0" w:rsidRDefault="00DF7E49" w:rsidP="00DF7E49">
      <w:pPr>
        <w:spacing w:line="259" w:lineRule="auto"/>
        <w:rPr>
          <w:rFonts w:ascii="Calibri" w:hAnsi="Calibri" w:cs="Calibri"/>
          <w:sz w:val="22"/>
          <w:szCs w:val="22"/>
        </w:rPr>
      </w:pPr>
    </w:p>
    <w:p w14:paraId="07B83825" w14:textId="77777777" w:rsidR="00DF7E49" w:rsidRPr="00C752D0" w:rsidRDefault="00DF7E49" w:rsidP="00DF7E49">
      <w:pPr>
        <w:pStyle w:val="BodyText"/>
        <w:spacing w:line="259" w:lineRule="auto"/>
        <w:rPr>
          <w:rFonts w:ascii="Calibri" w:hAnsi="Calibri" w:cs="Calibri"/>
          <w:szCs w:val="22"/>
        </w:rPr>
      </w:pPr>
      <w:r w:rsidRPr="00C752D0">
        <w:rPr>
          <w:rFonts w:ascii="Calibri" w:hAnsi="Calibri" w:cs="Calibri"/>
          <w:szCs w:val="22"/>
        </w:rPr>
        <w:t>We look to work in partnership with suppliers to ensure that:</w:t>
      </w:r>
    </w:p>
    <w:p w14:paraId="414E9FE9"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Employment is freely chosen</w:t>
      </w:r>
    </w:p>
    <w:p w14:paraId="00597787"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Freedom of association and the right to collective bargaining are respected</w:t>
      </w:r>
    </w:p>
    <w:p w14:paraId="034B2D45"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Working conditions are safe and hygienic</w:t>
      </w:r>
    </w:p>
    <w:p w14:paraId="76145E85"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No exploitation of children</w:t>
      </w:r>
    </w:p>
    <w:p w14:paraId="067B1436"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Living wages are paid</w:t>
      </w:r>
    </w:p>
    <w:p w14:paraId="3AC311A4"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Working hours are not excessive</w:t>
      </w:r>
    </w:p>
    <w:p w14:paraId="688898FE"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 xml:space="preserve">No discrimination is </w:t>
      </w:r>
      <w:proofErr w:type="spellStart"/>
      <w:r w:rsidRPr="00C752D0">
        <w:rPr>
          <w:rFonts w:ascii="Calibri" w:hAnsi="Calibri" w:cs="Calibri"/>
          <w:szCs w:val="22"/>
        </w:rPr>
        <w:t>practised</w:t>
      </w:r>
      <w:proofErr w:type="spellEnd"/>
    </w:p>
    <w:p w14:paraId="5B622F00"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Regular employment is provided</w:t>
      </w:r>
    </w:p>
    <w:p w14:paraId="60B1EDF6"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No harsh or inhumane treatment is allowed</w:t>
      </w:r>
    </w:p>
    <w:p w14:paraId="2502E3D7" w14:textId="77777777" w:rsidR="00DF7E49" w:rsidRPr="00C752D0" w:rsidRDefault="00DF7E49" w:rsidP="00DF7E49">
      <w:pPr>
        <w:spacing w:line="259" w:lineRule="auto"/>
        <w:rPr>
          <w:rFonts w:ascii="Calibri" w:hAnsi="Calibri" w:cs="Calibri"/>
          <w:sz w:val="22"/>
          <w:szCs w:val="22"/>
        </w:rPr>
      </w:pPr>
    </w:p>
    <w:p w14:paraId="7AEB710A" w14:textId="77777777" w:rsidR="00DF7E49" w:rsidRPr="00C752D0" w:rsidRDefault="00DF7E49" w:rsidP="00DF7E49">
      <w:pPr>
        <w:pStyle w:val="BodyText"/>
        <w:spacing w:line="259" w:lineRule="auto"/>
        <w:rPr>
          <w:rFonts w:ascii="Calibri" w:hAnsi="Calibri" w:cs="Calibri"/>
          <w:szCs w:val="22"/>
        </w:rPr>
      </w:pPr>
      <w:r w:rsidRPr="00C752D0">
        <w:rPr>
          <w:rFonts w:ascii="Calibri" w:hAnsi="Calibri" w:cs="Calibri"/>
          <w:szCs w:val="22"/>
        </w:rPr>
        <w:t>Specifically, we will not enter into any procurement relationship with companies that have:</w:t>
      </w:r>
    </w:p>
    <w:p w14:paraId="355C86D8"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the arms trade</w:t>
      </w:r>
    </w:p>
    <w:p w14:paraId="39ADC9D6"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Unacceptable levels of Third World debt</w:t>
      </w:r>
    </w:p>
    <w:p w14:paraId="5B24E783"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Infringement of pharmaceutical marketing practices with essential drugs policies</w:t>
      </w:r>
    </w:p>
    <w:p w14:paraId="31D28573"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Tobacco marketing in the Third World</w:t>
      </w:r>
    </w:p>
    <w:p w14:paraId="74566617"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the alcohol industry</w:t>
      </w:r>
    </w:p>
    <w:p w14:paraId="31976DFA"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gambling</w:t>
      </w:r>
    </w:p>
    <w:p w14:paraId="1962DFC5"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pornography</w:t>
      </w:r>
    </w:p>
    <w:p w14:paraId="012F5B24" w14:textId="77777777" w:rsidR="00DF7E49" w:rsidRPr="00C752D0" w:rsidRDefault="00DF7E49" w:rsidP="00DF7E49">
      <w:pPr>
        <w:pStyle w:val="BodyText"/>
        <w:widowControl w:val="0"/>
        <w:numPr>
          <w:ilvl w:val="1"/>
          <w:numId w:val="7"/>
        </w:numPr>
        <w:tabs>
          <w:tab w:val="left" w:pos="777"/>
        </w:tabs>
        <w:spacing w:line="259" w:lineRule="auto"/>
        <w:ind w:left="777" w:hanging="315"/>
        <w:rPr>
          <w:rFonts w:ascii="Calibri" w:hAnsi="Calibri" w:cs="Calibri"/>
          <w:szCs w:val="22"/>
        </w:rPr>
      </w:pPr>
      <w:r w:rsidRPr="00C752D0">
        <w:rPr>
          <w:rFonts w:ascii="Calibri" w:hAnsi="Calibri" w:cs="Calibri"/>
          <w:szCs w:val="22"/>
        </w:rPr>
        <w:lastRenderedPageBreak/>
        <w:t>Involvement in terrorism</w:t>
      </w:r>
    </w:p>
    <w:p w14:paraId="10C82E00" w14:textId="77777777" w:rsidR="00DF7E49" w:rsidRPr="00C752D0" w:rsidRDefault="00DF7E49" w:rsidP="00DF7E49">
      <w:pPr>
        <w:spacing w:line="259" w:lineRule="auto"/>
        <w:rPr>
          <w:rFonts w:ascii="Calibri" w:hAnsi="Calibri" w:cs="Calibri"/>
          <w:sz w:val="22"/>
          <w:szCs w:val="22"/>
        </w:rPr>
      </w:pPr>
    </w:p>
    <w:p w14:paraId="6A997922" w14:textId="77777777" w:rsidR="00DF7E49" w:rsidRPr="00C752D0" w:rsidRDefault="00DF7E49" w:rsidP="00DF7E49">
      <w:pPr>
        <w:pStyle w:val="BodyText"/>
        <w:spacing w:line="259" w:lineRule="auto"/>
        <w:rPr>
          <w:rFonts w:ascii="Calibri" w:hAnsi="Calibri" w:cs="Calibri"/>
          <w:szCs w:val="22"/>
        </w:rPr>
      </w:pPr>
      <w:r w:rsidRPr="00C752D0">
        <w:rPr>
          <w:rFonts w:ascii="Calibri" w:hAnsi="Calibri" w:cs="Calibri"/>
          <w:szCs w:val="22"/>
        </w:rPr>
        <w:t>ENVIRONMENTAL IMPACT</w:t>
      </w:r>
    </w:p>
    <w:p w14:paraId="1CC90F78" w14:textId="77777777" w:rsidR="00DF7E49" w:rsidRPr="00C752D0" w:rsidRDefault="00DF7E49" w:rsidP="00DF7E49">
      <w:pPr>
        <w:pStyle w:val="BodyText"/>
        <w:spacing w:line="259" w:lineRule="auto"/>
        <w:rPr>
          <w:rFonts w:ascii="Calibri" w:hAnsi="Calibri" w:cs="Calibri"/>
          <w:szCs w:val="22"/>
        </w:rPr>
      </w:pPr>
      <w:r w:rsidRPr="00C752D0">
        <w:rPr>
          <w:rFonts w:ascii="Calibri" w:hAnsi="Calibri" w:cs="Calibri"/>
          <w:szCs w:val="22"/>
        </w:rPr>
        <w:t>We strive to purchase and source goods, services and work, which have the least negative</w:t>
      </w:r>
    </w:p>
    <w:p w14:paraId="68631EFF" w14:textId="77777777" w:rsidR="00DF7E49" w:rsidRPr="00C752D0" w:rsidRDefault="00DF7E49" w:rsidP="00DF7E49">
      <w:pPr>
        <w:pStyle w:val="BodyText"/>
        <w:spacing w:line="259" w:lineRule="auto"/>
        <w:rPr>
          <w:rFonts w:ascii="Calibri" w:hAnsi="Calibri" w:cs="Calibri"/>
          <w:szCs w:val="22"/>
        </w:rPr>
      </w:pPr>
      <w:r w:rsidRPr="00C752D0">
        <w:rPr>
          <w:rFonts w:ascii="Calibri" w:hAnsi="Calibri" w:cs="Calibri"/>
          <w:szCs w:val="22"/>
        </w:rPr>
        <w:t>impact on the environment.</w:t>
      </w:r>
    </w:p>
    <w:p w14:paraId="3DA90384" w14:textId="77777777" w:rsidR="00DF7E49" w:rsidRPr="00C752D0" w:rsidRDefault="00DF7E49" w:rsidP="00DF7E49">
      <w:pPr>
        <w:spacing w:line="259" w:lineRule="auto"/>
        <w:rPr>
          <w:rFonts w:ascii="Calibri" w:hAnsi="Calibri" w:cs="Calibri"/>
          <w:sz w:val="22"/>
          <w:szCs w:val="22"/>
        </w:rPr>
      </w:pPr>
    </w:p>
    <w:p w14:paraId="17F8A17E" w14:textId="77777777" w:rsidR="00DF7E49" w:rsidRPr="00C752D0" w:rsidRDefault="00DF7E49" w:rsidP="00DF7E49">
      <w:pPr>
        <w:pStyle w:val="BodyText"/>
        <w:spacing w:line="259" w:lineRule="auto"/>
        <w:ind w:right="487"/>
        <w:rPr>
          <w:rFonts w:ascii="Calibri" w:hAnsi="Calibri" w:cs="Calibri"/>
          <w:szCs w:val="22"/>
        </w:rPr>
      </w:pPr>
      <w:r w:rsidRPr="00C752D0">
        <w:rPr>
          <w:rFonts w:ascii="Calibri" w:hAnsi="Calibri" w:cs="Calibri"/>
          <w:szCs w:val="22"/>
        </w:rPr>
        <w:t>We make procurement decisions and look to work in partnership with suppliers to ensure that:</w:t>
      </w:r>
    </w:p>
    <w:p w14:paraId="38581DA4" w14:textId="77777777" w:rsidR="00DF7E49" w:rsidRPr="00C752D0" w:rsidRDefault="00DF7E49" w:rsidP="00DF7E49">
      <w:pPr>
        <w:pStyle w:val="BodyText"/>
        <w:widowControl w:val="0"/>
        <w:numPr>
          <w:ilvl w:val="0"/>
          <w:numId w:val="6"/>
        </w:numPr>
        <w:tabs>
          <w:tab w:val="left" w:pos="462"/>
        </w:tabs>
        <w:spacing w:line="259" w:lineRule="auto"/>
        <w:ind w:left="462"/>
        <w:rPr>
          <w:rFonts w:ascii="Calibri" w:hAnsi="Calibri" w:cs="Calibri"/>
          <w:szCs w:val="22"/>
        </w:rPr>
      </w:pPr>
      <w:r w:rsidRPr="00C752D0">
        <w:rPr>
          <w:rFonts w:ascii="Calibri" w:hAnsi="Calibri" w:cs="Calibri"/>
          <w:szCs w:val="22"/>
        </w:rPr>
        <w:t xml:space="preserve">Sustainability is </w:t>
      </w:r>
      <w:proofErr w:type="spellStart"/>
      <w:r w:rsidRPr="00C752D0">
        <w:rPr>
          <w:rFonts w:ascii="Calibri" w:hAnsi="Calibri" w:cs="Calibri"/>
          <w:szCs w:val="22"/>
        </w:rPr>
        <w:t>maximised</w:t>
      </w:r>
      <w:proofErr w:type="spellEnd"/>
      <w:r w:rsidRPr="00C752D0">
        <w:rPr>
          <w:rFonts w:ascii="Calibri" w:hAnsi="Calibri" w:cs="Calibri"/>
          <w:szCs w:val="22"/>
        </w:rPr>
        <w:t xml:space="preserve"> and purchasing decisions are based on whole life principles</w:t>
      </w:r>
    </w:p>
    <w:p w14:paraId="2775DF44" w14:textId="77777777" w:rsidR="00DF7E49" w:rsidRPr="00C752D0" w:rsidRDefault="00DF7E49" w:rsidP="00DF7E49">
      <w:pPr>
        <w:pStyle w:val="BodyText"/>
        <w:widowControl w:val="0"/>
        <w:numPr>
          <w:ilvl w:val="0"/>
          <w:numId w:val="6"/>
        </w:numPr>
        <w:tabs>
          <w:tab w:val="left" w:pos="462"/>
        </w:tabs>
        <w:spacing w:line="259" w:lineRule="auto"/>
        <w:ind w:left="462" w:right="114"/>
        <w:rPr>
          <w:rFonts w:ascii="Calibri" w:hAnsi="Calibri" w:cs="Calibri"/>
          <w:szCs w:val="22"/>
        </w:rPr>
      </w:pPr>
      <w:r w:rsidRPr="00C752D0">
        <w:rPr>
          <w:rFonts w:ascii="Calibri" w:hAnsi="Calibri" w:cs="Calibri"/>
          <w:szCs w:val="22"/>
        </w:rPr>
        <w:t xml:space="preserve">Waste is </w:t>
      </w:r>
      <w:proofErr w:type="spellStart"/>
      <w:r w:rsidRPr="00C752D0">
        <w:rPr>
          <w:rFonts w:ascii="Calibri" w:hAnsi="Calibri" w:cs="Calibri"/>
          <w:szCs w:val="22"/>
        </w:rPr>
        <w:t>minimised</w:t>
      </w:r>
      <w:proofErr w:type="spellEnd"/>
      <w:r w:rsidRPr="00C752D0">
        <w:rPr>
          <w:rFonts w:ascii="Calibri" w:hAnsi="Calibri" w:cs="Calibri"/>
          <w:szCs w:val="22"/>
        </w:rPr>
        <w:t xml:space="preserve"> and items recycled whenever this is practicable.  Effective controls of waste in respect of ground, air and water pollution are adopted.  In the case of hazardous materials emergency response plans are in place.</w:t>
      </w:r>
    </w:p>
    <w:p w14:paraId="70030081" w14:textId="77777777" w:rsidR="00DF7E49" w:rsidRPr="00C752D0" w:rsidRDefault="00DF7E49" w:rsidP="00DF7E49">
      <w:pPr>
        <w:pStyle w:val="BodyText"/>
        <w:widowControl w:val="0"/>
        <w:numPr>
          <w:ilvl w:val="0"/>
          <w:numId w:val="6"/>
        </w:numPr>
        <w:tabs>
          <w:tab w:val="left" w:pos="462"/>
        </w:tabs>
        <w:spacing w:line="259" w:lineRule="auto"/>
        <w:ind w:left="462" w:right="907"/>
        <w:rPr>
          <w:rFonts w:ascii="Calibri" w:hAnsi="Calibri" w:cs="Calibri"/>
          <w:szCs w:val="22"/>
        </w:rPr>
      </w:pPr>
      <w:r w:rsidRPr="00C752D0">
        <w:rPr>
          <w:rFonts w:ascii="Calibri" w:hAnsi="Calibri" w:cs="Calibri"/>
          <w:szCs w:val="22"/>
        </w:rPr>
        <w:t>Undue and unnecessary use of materials is avoided and recycled materials used whenever possible.</w:t>
      </w:r>
    </w:p>
    <w:p w14:paraId="3E3735AC" w14:textId="77777777" w:rsidR="00DF7E49" w:rsidRPr="00C752D0" w:rsidRDefault="00DF7E49" w:rsidP="00DF7E49">
      <w:pPr>
        <w:pStyle w:val="BodyText"/>
        <w:widowControl w:val="0"/>
        <w:numPr>
          <w:ilvl w:val="0"/>
          <w:numId w:val="6"/>
        </w:numPr>
        <w:tabs>
          <w:tab w:val="left" w:pos="462"/>
        </w:tabs>
        <w:spacing w:line="259" w:lineRule="auto"/>
        <w:ind w:left="462" w:right="135"/>
        <w:rPr>
          <w:rFonts w:ascii="Calibri" w:hAnsi="Calibri" w:cs="Calibri"/>
          <w:szCs w:val="22"/>
        </w:rPr>
      </w:pPr>
      <w:r w:rsidRPr="00C752D0">
        <w:rPr>
          <w:rFonts w:ascii="Calibri" w:hAnsi="Calibri" w:cs="Calibri"/>
          <w:szCs w:val="22"/>
        </w:rPr>
        <w:t>Processes and activities are monitored and modified as necessary to ensure the conservation of scarce resources, including water, flora and fauna and productive land in certain situations.</w:t>
      </w:r>
    </w:p>
    <w:p w14:paraId="6712D508" w14:textId="77777777" w:rsidR="00DF7E49" w:rsidRPr="00C752D0" w:rsidRDefault="00DF7E49" w:rsidP="00DF7E49">
      <w:pPr>
        <w:pStyle w:val="BodyText"/>
        <w:widowControl w:val="0"/>
        <w:numPr>
          <w:ilvl w:val="0"/>
          <w:numId w:val="6"/>
        </w:numPr>
        <w:tabs>
          <w:tab w:val="left" w:pos="462"/>
        </w:tabs>
        <w:spacing w:line="259" w:lineRule="auto"/>
        <w:ind w:left="462" w:right="295"/>
        <w:rPr>
          <w:rFonts w:ascii="Calibri" w:hAnsi="Calibri" w:cs="Calibri"/>
          <w:szCs w:val="22"/>
        </w:rPr>
      </w:pPr>
      <w:r w:rsidRPr="00C752D0">
        <w:rPr>
          <w:rFonts w:ascii="Calibri" w:hAnsi="Calibri" w:cs="Calibri"/>
          <w:szCs w:val="22"/>
        </w:rPr>
        <w:t xml:space="preserve">All production and delivery processes, including the use of heating, ventilation, lighting, IT systems and transportation, are based on the need to </w:t>
      </w:r>
      <w:proofErr w:type="spellStart"/>
      <w:r w:rsidRPr="00C752D0">
        <w:rPr>
          <w:rFonts w:ascii="Calibri" w:hAnsi="Calibri" w:cs="Calibri"/>
          <w:szCs w:val="22"/>
        </w:rPr>
        <w:t>maximise</w:t>
      </w:r>
      <w:proofErr w:type="spellEnd"/>
      <w:r w:rsidRPr="00C752D0">
        <w:rPr>
          <w:rFonts w:ascii="Calibri" w:hAnsi="Calibri" w:cs="Calibri"/>
          <w:szCs w:val="22"/>
        </w:rPr>
        <w:t xml:space="preserve"> efficient energy use and to minimize harmful emissions.</w:t>
      </w:r>
    </w:p>
    <w:p w14:paraId="58839408" w14:textId="77777777" w:rsidR="00DF7E49" w:rsidRPr="00C752D0" w:rsidRDefault="00DF7E49" w:rsidP="00DF7E49">
      <w:pPr>
        <w:spacing w:line="259" w:lineRule="auto"/>
        <w:rPr>
          <w:rFonts w:ascii="Calibri" w:hAnsi="Calibri" w:cs="Calibri"/>
          <w:sz w:val="22"/>
          <w:szCs w:val="22"/>
        </w:rPr>
      </w:pPr>
    </w:p>
    <w:p w14:paraId="4AD2E7F9" w14:textId="77777777" w:rsidR="00DF7E49" w:rsidRPr="00C752D0" w:rsidRDefault="00DF7E49" w:rsidP="00DF7E49">
      <w:pPr>
        <w:pStyle w:val="BodyText"/>
        <w:spacing w:line="259" w:lineRule="auto"/>
        <w:ind w:right="157"/>
        <w:rPr>
          <w:rFonts w:ascii="Calibri" w:hAnsi="Calibri" w:cs="Calibri"/>
          <w:szCs w:val="22"/>
        </w:rPr>
      </w:pPr>
      <w:r w:rsidRPr="00C752D0">
        <w:rPr>
          <w:rFonts w:ascii="Calibri" w:hAnsi="Calibri" w:cs="Calibri"/>
          <w:szCs w:val="22"/>
        </w:rPr>
        <w:t>We expect our suppliers to comply with all statutory and other legal requirements relating to the environmental impacts of their business. We encourage our suppliers to be accredited to the relevant ISO standards.</w:t>
      </w:r>
    </w:p>
    <w:p w14:paraId="181A18F8" w14:textId="77777777" w:rsidR="00DF7E49" w:rsidRPr="00C752D0" w:rsidRDefault="00DF7E49" w:rsidP="00DF7E49">
      <w:pPr>
        <w:spacing w:line="259" w:lineRule="auto"/>
        <w:rPr>
          <w:rFonts w:ascii="Calibri" w:hAnsi="Calibri" w:cs="Calibri"/>
          <w:sz w:val="22"/>
          <w:szCs w:val="22"/>
        </w:rPr>
      </w:pPr>
    </w:p>
    <w:p w14:paraId="3C3CAFF2" w14:textId="77777777" w:rsidR="00DF7E49" w:rsidRPr="00C752D0" w:rsidRDefault="00DF7E49" w:rsidP="00DF7E49">
      <w:pPr>
        <w:pStyle w:val="BodyText"/>
        <w:spacing w:line="259" w:lineRule="auto"/>
        <w:ind w:right="414"/>
        <w:rPr>
          <w:rFonts w:ascii="Calibri" w:hAnsi="Calibri" w:cs="Calibri"/>
          <w:szCs w:val="22"/>
        </w:rPr>
      </w:pPr>
      <w:r w:rsidRPr="00C752D0">
        <w:rPr>
          <w:rFonts w:ascii="Calibri" w:hAnsi="Calibri" w:cs="Calibri"/>
          <w:szCs w:val="22"/>
        </w:rPr>
        <w:t>In the event that we work in partnership with a supplier in good faith but subsequently discover unacceptable practices either at the supplier or within the supplier’s supply chain we will engage with the supplier constructively to address identified weaknesses.</w:t>
      </w:r>
    </w:p>
    <w:p w14:paraId="7F36A62F" w14:textId="77777777" w:rsidR="00DF7E49" w:rsidRPr="00C752D0" w:rsidRDefault="00DF7E49" w:rsidP="00DF7E49">
      <w:pPr>
        <w:spacing w:line="259" w:lineRule="auto"/>
        <w:rPr>
          <w:rFonts w:ascii="Calibri" w:hAnsi="Calibri" w:cs="Calibri"/>
          <w:sz w:val="22"/>
          <w:szCs w:val="22"/>
        </w:rPr>
      </w:pPr>
    </w:p>
    <w:p w14:paraId="6E926004" w14:textId="77777777" w:rsidR="00DF7E49" w:rsidRPr="00C752D0" w:rsidRDefault="00DF7E49" w:rsidP="00DF7E49">
      <w:pPr>
        <w:spacing w:line="259" w:lineRule="auto"/>
        <w:ind w:left="4"/>
        <w:rPr>
          <w:rFonts w:ascii="Calibri" w:eastAsia="Arial" w:hAnsi="Calibri" w:cs="Calibri"/>
          <w:sz w:val="22"/>
          <w:szCs w:val="22"/>
        </w:rPr>
      </w:pPr>
      <w:r w:rsidRPr="00C752D0">
        <w:rPr>
          <w:rFonts w:ascii="Calibri" w:eastAsia="Arial" w:hAnsi="Calibri" w:cs="Calibri"/>
          <w:b/>
          <w:bCs/>
          <w:sz w:val="22"/>
          <w:szCs w:val="22"/>
        </w:rPr>
        <w:t xml:space="preserve">We also declare that: </w:t>
      </w:r>
    </w:p>
    <w:p w14:paraId="007A7EE8" w14:textId="77777777" w:rsidR="00DF7E49" w:rsidRPr="00C752D0" w:rsidRDefault="00DF7E49" w:rsidP="00DF7E49">
      <w:pPr>
        <w:spacing w:line="259" w:lineRule="auto"/>
        <w:rPr>
          <w:rFonts w:ascii="Calibri" w:hAnsi="Calibri" w:cs="Calibri"/>
          <w:sz w:val="22"/>
          <w:szCs w:val="22"/>
        </w:rPr>
      </w:pPr>
    </w:p>
    <w:p w14:paraId="76632AB9" w14:textId="77777777" w:rsidR="00DF7E49" w:rsidRPr="00C752D0" w:rsidRDefault="00DF7E49" w:rsidP="00DF7E49">
      <w:pPr>
        <w:pStyle w:val="BodyText"/>
        <w:spacing w:line="259" w:lineRule="auto"/>
        <w:ind w:left="222" w:right="211"/>
        <w:rPr>
          <w:rFonts w:ascii="Calibri" w:hAnsi="Calibri" w:cs="Calibri"/>
          <w:szCs w:val="22"/>
        </w:rPr>
      </w:pPr>
      <w:r w:rsidRPr="00C752D0">
        <w:rPr>
          <w:rFonts w:ascii="Calibri" w:hAnsi="Calibri" w:cs="Calibri"/>
          <w:szCs w:val="22"/>
        </w:rPr>
        <w:t xml:space="preserve">All actual or potential conflicts of interest are resolved </w:t>
      </w:r>
      <w:r w:rsidRPr="00C752D0">
        <w:rPr>
          <w:rFonts w:ascii="Calibri" w:hAnsi="Calibri" w:cs="Calibri"/>
          <w:b/>
          <w:szCs w:val="22"/>
        </w:rPr>
        <w:t>prior</w:t>
      </w:r>
      <w:r w:rsidRPr="00C752D0">
        <w:rPr>
          <w:rFonts w:ascii="Calibri" w:hAnsi="Calibri" w:cs="Calibri"/>
          <w:szCs w:val="22"/>
        </w:rPr>
        <w:t xml:space="preserve"> to the submission of our bid. In the event that any actual or potential conflict of interest comes to our attention following the submission of this Bid, we will immediately notify Internews. Conflicts of interest are not limited to the Bidder </w:t>
      </w:r>
      <w:proofErr w:type="spellStart"/>
      <w:r w:rsidRPr="00C752D0">
        <w:rPr>
          <w:rFonts w:ascii="Calibri" w:hAnsi="Calibri" w:cs="Calibri"/>
          <w:szCs w:val="22"/>
        </w:rPr>
        <w:t>organisation</w:t>
      </w:r>
      <w:proofErr w:type="spellEnd"/>
      <w:r w:rsidRPr="00C752D0">
        <w:rPr>
          <w:rFonts w:ascii="Calibri" w:hAnsi="Calibri" w:cs="Calibri"/>
          <w:szCs w:val="22"/>
        </w:rPr>
        <w:t xml:space="preserve">. They include all involved entities, such as sub-contractors, advisers, or partner </w:t>
      </w:r>
      <w:proofErr w:type="spellStart"/>
      <w:r w:rsidRPr="00C752D0">
        <w:rPr>
          <w:rFonts w:ascii="Calibri" w:hAnsi="Calibri" w:cs="Calibri"/>
          <w:szCs w:val="22"/>
        </w:rPr>
        <w:t>organisations</w:t>
      </w:r>
      <w:proofErr w:type="spellEnd"/>
      <w:r w:rsidRPr="00C752D0">
        <w:rPr>
          <w:rFonts w:ascii="Calibri" w:hAnsi="Calibri" w:cs="Calibri"/>
          <w:szCs w:val="22"/>
        </w:rPr>
        <w:t xml:space="preserve"> associated with the contract.</w:t>
      </w:r>
    </w:p>
    <w:p w14:paraId="556AEDFF" w14:textId="77777777" w:rsidR="00DF7E49" w:rsidRPr="00C752D0" w:rsidRDefault="00DF7E49" w:rsidP="00DF7E49">
      <w:pPr>
        <w:spacing w:line="259" w:lineRule="auto"/>
        <w:rPr>
          <w:rFonts w:ascii="Calibri" w:hAnsi="Calibri" w:cs="Calibri"/>
          <w:sz w:val="22"/>
          <w:szCs w:val="22"/>
        </w:rPr>
      </w:pPr>
    </w:p>
    <w:p w14:paraId="02393F82" w14:textId="77777777" w:rsidR="00DF7E49" w:rsidRPr="00C752D0" w:rsidRDefault="00DF7E49" w:rsidP="00DF7E49">
      <w:pPr>
        <w:pStyle w:val="BodyText"/>
        <w:spacing w:line="259" w:lineRule="auto"/>
        <w:ind w:left="222" w:right="217"/>
        <w:rPr>
          <w:rFonts w:ascii="Calibri" w:hAnsi="Calibri" w:cs="Calibri"/>
          <w:szCs w:val="22"/>
        </w:rPr>
      </w:pPr>
      <w:r w:rsidRPr="00C752D0">
        <w:rPr>
          <w:rFonts w:ascii="Calibri" w:hAnsi="Calibri" w:cs="Calibri"/>
          <w:szCs w:val="22"/>
        </w:rPr>
        <w:t>We will remain subject to an ongoing obligation to notify Internews of any material changes in our financial or other circumstances. This includes, but is not limited to, changes to the identity of our company or our sub-contractors, or the ownership or financial or other circumstances thereof and solvency of our company. Internews will be notified of any material change as soon as it becomes apparent.</w:t>
      </w:r>
    </w:p>
    <w:p w14:paraId="694618F8" w14:textId="77777777" w:rsidR="00DF7E49" w:rsidRPr="00C752D0" w:rsidRDefault="00DF7E49" w:rsidP="00DF7E49">
      <w:pPr>
        <w:spacing w:line="259" w:lineRule="auto"/>
        <w:rPr>
          <w:rFonts w:ascii="Calibri" w:hAnsi="Calibri" w:cs="Calibri"/>
          <w:sz w:val="22"/>
          <w:szCs w:val="22"/>
        </w:rPr>
      </w:pPr>
    </w:p>
    <w:p w14:paraId="4138CB85" w14:textId="77777777" w:rsidR="00DF7E49" w:rsidRPr="00C752D0" w:rsidRDefault="00DF7E49" w:rsidP="00DF7E49">
      <w:pPr>
        <w:pStyle w:val="BodyText"/>
        <w:spacing w:line="259" w:lineRule="auto"/>
        <w:ind w:left="222" w:right="207"/>
        <w:rPr>
          <w:rFonts w:ascii="Calibri" w:hAnsi="Calibri" w:cs="Calibri"/>
          <w:szCs w:val="22"/>
        </w:rPr>
      </w:pPr>
      <w:r w:rsidRPr="00C752D0">
        <w:rPr>
          <w:rFonts w:ascii="Calibri" w:hAnsi="Calibri" w:cs="Calibri"/>
          <w:szCs w:val="22"/>
        </w:rPr>
        <w:t>Failure to notify Internews or to comply with any of these provisions may lead to immediate disqualification or termination of contract.</w:t>
      </w:r>
    </w:p>
    <w:p w14:paraId="3AE48D9A" w14:textId="77777777" w:rsidR="00DF7E49" w:rsidRDefault="00DF7E49" w:rsidP="00DF7E49">
      <w:pPr>
        <w:jc w:val="both"/>
        <w:rPr>
          <w:rFonts w:asciiTheme="minorHAnsi" w:hAnsiTheme="minorHAnsi" w:cstheme="minorHAnsi"/>
          <w:sz w:val="22"/>
          <w:szCs w:val="22"/>
        </w:rPr>
      </w:pPr>
    </w:p>
    <w:p w14:paraId="6D191014" w14:textId="77777777" w:rsidR="00DF7E49" w:rsidRDefault="00DF7E49" w:rsidP="00DF7E49">
      <w:pPr>
        <w:jc w:val="both"/>
        <w:rPr>
          <w:rFonts w:asciiTheme="minorHAnsi" w:hAnsiTheme="minorHAnsi" w:cstheme="minorHAnsi"/>
          <w:sz w:val="22"/>
          <w:szCs w:val="22"/>
        </w:rPr>
      </w:pPr>
    </w:p>
    <w:p w14:paraId="758AC5E0" w14:textId="77777777" w:rsidR="00DF7E49" w:rsidRPr="00486256" w:rsidRDefault="00DF7E49" w:rsidP="00DF7E49">
      <w:pPr>
        <w:jc w:val="both"/>
        <w:rPr>
          <w:rFonts w:asciiTheme="minorHAnsi" w:hAnsiTheme="minorHAnsi" w:cstheme="minorHAnsi"/>
          <w:sz w:val="22"/>
          <w:szCs w:val="22"/>
        </w:rPr>
      </w:pPr>
      <w:r w:rsidRPr="00486256">
        <w:rPr>
          <w:rFonts w:asciiTheme="minorHAnsi" w:hAnsiTheme="minorHAnsi" w:cstheme="minorHAnsi"/>
          <w:sz w:val="22"/>
          <w:szCs w:val="22"/>
        </w:rPr>
        <w:t>Name and Position/Job Title: […………</w:t>
      </w:r>
      <w:proofErr w:type="gramStart"/>
      <w:r w:rsidRPr="00486256">
        <w:rPr>
          <w:rFonts w:asciiTheme="minorHAnsi" w:hAnsiTheme="minorHAnsi" w:cstheme="minorHAnsi"/>
          <w:sz w:val="22"/>
          <w:szCs w:val="22"/>
        </w:rPr>
        <w:t>…..</w:t>
      </w:r>
      <w:proofErr w:type="gramEnd"/>
      <w:r w:rsidRPr="00486256">
        <w:rPr>
          <w:rFonts w:asciiTheme="minorHAnsi" w:hAnsiTheme="minorHAnsi" w:cstheme="minorHAnsi"/>
          <w:sz w:val="22"/>
          <w:szCs w:val="22"/>
        </w:rPr>
        <w:t>…………………………………………]</w:t>
      </w:r>
    </w:p>
    <w:p w14:paraId="67D610E4" w14:textId="77777777" w:rsidR="00DF7E49" w:rsidRPr="00486256" w:rsidRDefault="00DF7E49" w:rsidP="00DF7E49">
      <w:pPr>
        <w:jc w:val="both"/>
        <w:rPr>
          <w:rFonts w:asciiTheme="minorHAnsi" w:hAnsiTheme="minorHAnsi" w:cstheme="minorHAnsi"/>
          <w:sz w:val="22"/>
          <w:szCs w:val="22"/>
        </w:rPr>
      </w:pPr>
    </w:p>
    <w:p w14:paraId="1A52F809" w14:textId="77777777" w:rsidR="00DF7E49" w:rsidRPr="00486256" w:rsidRDefault="00DF7E49" w:rsidP="00DF7E49">
      <w:pPr>
        <w:jc w:val="both"/>
        <w:rPr>
          <w:rFonts w:asciiTheme="minorHAnsi" w:hAnsiTheme="minorHAnsi" w:cstheme="minorHAnsi"/>
          <w:sz w:val="22"/>
          <w:szCs w:val="22"/>
        </w:rPr>
      </w:pPr>
      <w:r w:rsidRPr="00486256">
        <w:rPr>
          <w:rFonts w:asciiTheme="minorHAnsi" w:hAnsiTheme="minorHAnsi" w:cstheme="minorHAnsi"/>
          <w:sz w:val="22"/>
          <w:szCs w:val="22"/>
        </w:rPr>
        <w:t xml:space="preserve">Duly </w:t>
      </w:r>
      <w:proofErr w:type="spellStart"/>
      <w:r w:rsidRPr="00486256">
        <w:rPr>
          <w:rFonts w:asciiTheme="minorHAnsi" w:hAnsiTheme="minorHAnsi" w:cstheme="minorHAnsi"/>
          <w:sz w:val="22"/>
          <w:szCs w:val="22"/>
        </w:rPr>
        <w:t>authorised</w:t>
      </w:r>
      <w:proofErr w:type="spellEnd"/>
      <w:r w:rsidRPr="00486256">
        <w:rPr>
          <w:rFonts w:asciiTheme="minorHAnsi" w:hAnsiTheme="minorHAnsi" w:cstheme="minorHAnsi"/>
          <w:sz w:val="22"/>
          <w:szCs w:val="22"/>
        </w:rPr>
        <w:t xml:space="preserve"> to sign this tender on behalf of:</w:t>
      </w:r>
    </w:p>
    <w:p w14:paraId="7C0238BF" w14:textId="77777777" w:rsidR="00DF7E49" w:rsidRPr="00486256" w:rsidRDefault="00DF7E49" w:rsidP="00DF7E49">
      <w:pPr>
        <w:jc w:val="both"/>
        <w:rPr>
          <w:rFonts w:asciiTheme="minorHAnsi" w:hAnsiTheme="minorHAnsi" w:cstheme="minorHAnsi"/>
          <w:sz w:val="22"/>
          <w:szCs w:val="22"/>
        </w:rPr>
      </w:pPr>
      <w:r w:rsidRPr="00486256">
        <w:rPr>
          <w:rFonts w:asciiTheme="minorHAnsi" w:hAnsiTheme="minorHAnsi" w:cstheme="minorHAnsi"/>
          <w:sz w:val="22"/>
          <w:szCs w:val="22"/>
        </w:rPr>
        <w:t>[……………………………………………………………………………………………]</w:t>
      </w:r>
    </w:p>
    <w:p w14:paraId="7C480286" w14:textId="77777777" w:rsidR="00DF7E49" w:rsidRPr="00486256" w:rsidRDefault="00DF7E49" w:rsidP="00DF7E49">
      <w:pPr>
        <w:jc w:val="both"/>
        <w:rPr>
          <w:rFonts w:asciiTheme="minorHAnsi" w:hAnsiTheme="minorHAnsi" w:cstheme="minorHAnsi"/>
          <w:sz w:val="22"/>
          <w:szCs w:val="22"/>
        </w:rPr>
      </w:pPr>
    </w:p>
    <w:p w14:paraId="7195DAB8" w14:textId="77777777" w:rsidR="00DF7E49" w:rsidRPr="00486256" w:rsidRDefault="00DF7E49" w:rsidP="00DF7E49">
      <w:pPr>
        <w:jc w:val="both"/>
        <w:rPr>
          <w:rFonts w:asciiTheme="minorHAnsi" w:hAnsiTheme="minorHAnsi" w:cstheme="minorHAnsi"/>
          <w:sz w:val="22"/>
          <w:szCs w:val="22"/>
        </w:rPr>
      </w:pPr>
      <w:r w:rsidRPr="00486256">
        <w:rPr>
          <w:rFonts w:asciiTheme="minorHAnsi" w:hAnsiTheme="minorHAnsi" w:cstheme="minorHAnsi"/>
          <w:sz w:val="22"/>
          <w:szCs w:val="22"/>
        </w:rPr>
        <w:t>Place and date: […………………………………………………………</w:t>
      </w:r>
      <w:proofErr w:type="gramStart"/>
      <w:r w:rsidRPr="00486256">
        <w:rPr>
          <w:rFonts w:asciiTheme="minorHAnsi" w:hAnsiTheme="minorHAnsi" w:cstheme="minorHAnsi"/>
          <w:sz w:val="22"/>
          <w:szCs w:val="22"/>
        </w:rPr>
        <w:t>…..</w:t>
      </w:r>
      <w:proofErr w:type="gramEnd"/>
      <w:r w:rsidRPr="00486256">
        <w:rPr>
          <w:rFonts w:asciiTheme="minorHAnsi" w:hAnsiTheme="minorHAnsi" w:cstheme="minorHAnsi"/>
          <w:sz w:val="22"/>
          <w:szCs w:val="22"/>
        </w:rPr>
        <w:t>………….]</w:t>
      </w:r>
    </w:p>
    <w:p w14:paraId="1CF4B16B" w14:textId="77777777" w:rsidR="00DF7E49" w:rsidRPr="00486256" w:rsidRDefault="00DF7E49" w:rsidP="00DF7E49">
      <w:pPr>
        <w:jc w:val="both"/>
        <w:rPr>
          <w:rFonts w:asciiTheme="minorHAnsi" w:hAnsiTheme="minorHAnsi" w:cstheme="minorHAnsi"/>
          <w:sz w:val="22"/>
          <w:szCs w:val="22"/>
        </w:rPr>
      </w:pPr>
    </w:p>
    <w:p w14:paraId="724710FD" w14:textId="77777777" w:rsidR="00DF7E49" w:rsidRPr="00486256" w:rsidRDefault="00DF7E49" w:rsidP="00DF7E49">
      <w:pPr>
        <w:jc w:val="both"/>
        <w:rPr>
          <w:rFonts w:asciiTheme="minorHAnsi" w:hAnsiTheme="minorHAnsi" w:cstheme="minorHAnsi"/>
          <w:sz w:val="22"/>
          <w:szCs w:val="22"/>
        </w:rPr>
      </w:pPr>
      <w:r w:rsidRPr="00486256">
        <w:rPr>
          <w:rFonts w:asciiTheme="minorHAnsi" w:hAnsiTheme="minorHAnsi" w:cstheme="minorHAnsi"/>
          <w:sz w:val="22"/>
          <w:szCs w:val="22"/>
        </w:rPr>
        <w:t>Stamp of the firm/company: [………………………………………………………</w:t>
      </w:r>
      <w:proofErr w:type="gramStart"/>
      <w:r w:rsidRPr="00486256">
        <w:rPr>
          <w:rFonts w:asciiTheme="minorHAnsi" w:hAnsiTheme="minorHAnsi" w:cstheme="minorHAnsi"/>
          <w:sz w:val="22"/>
          <w:szCs w:val="22"/>
        </w:rPr>
        <w:t>…..</w:t>
      </w:r>
      <w:proofErr w:type="gramEnd"/>
      <w:r w:rsidRPr="00486256">
        <w:rPr>
          <w:rFonts w:asciiTheme="minorHAnsi" w:hAnsiTheme="minorHAnsi" w:cstheme="minorHAnsi"/>
          <w:sz w:val="22"/>
          <w:szCs w:val="22"/>
        </w:rPr>
        <w:t>]</w:t>
      </w:r>
    </w:p>
    <w:p w14:paraId="2B639FD0" w14:textId="77777777" w:rsidR="00DF7E49" w:rsidRDefault="00DF7E49" w:rsidP="00DF7E49">
      <w:pPr>
        <w:contextualSpacing/>
        <w:rPr>
          <w:rFonts w:asciiTheme="minorHAnsi" w:hAnsiTheme="minorHAnsi" w:cstheme="minorHAnsi"/>
          <w:sz w:val="22"/>
          <w:szCs w:val="22"/>
        </w:rPr>
      </w:pPr>
    </w:p>
    <w:p w14:paraId="27F6C99A" w14:textId="62799944" w:rsidR="00DF7E49" w:rsidRPr="00FE5D97" w:rsidRDefault="00DF7E49" w:rsidP="00DF7E49">
      <w:pPr>
        <w:ind w:left="360" w:hanging="360"/>
        <w:contextualSpacing/>
        <w:jc w:val="center"/>
        <w:rPr>
          <w:rFonts w:asciiTheme="minorHAnsi" w:hAnsiTheme="minorHAnsi" w:cstheme="minorHAnsi"/>
          <w:sz w:val="22"/>
          <w:szCs w:val="22"/>
        </w:rPr>
      </w:pPr>
      <w:r>
        <w:rPr>
          <w:rFonts w:asciiTheme="minorHAnsi" w:hAnsiTheme="minorHAnsi" w:cstheme="minorHAnsi"/>
          <w:sz w:val="22"/>
          <w:szCs w:val="22"/>
        </w:rPr>
        <w:t xml:space="preserve">[End of Attachment </w:t>
      </w:r>
      <w:r w:rsidR="00C44894">
        <w:rPr>
          <w:rFonts w:asciiTheme="minorHAnsi" w:hAnsiTheme="minorHAnsi" w:cstheme="minorHAnsi"/>
          <w:sz w:val="22"/>
          <w:szCs w:val="22"/>
        </w:rPr>
        <w:t>1</w:t>
      </w:r>
      <w:r>
        <w:rPr>
          <w:rFonts w:asciiTheme="minorHAnsi" w:hAnsiTheme="minorHAnsi" w:cstheme="minorHAnsi"/>
          <w:sz w:val="22"/>
          <w:szCs w:val="22"/>
        </w:rPr>
        <w:t>]</w:t>
      </w:r>
    </w:p>
    <w:p w14:paraId="5D491B65" w14:textId="77777777" w:rsidR="00DF7E49" w:rsidRDefault="00DF7E49" w:rsidP="00B868C2">
      <w:pPr>
        <w:shd w:val="clear" w:color="auto" w:fill="FFFFFF" w:themeFill="background1"/>
        <w:jc w:val="center"/>
        <w:rPr>
          <w:rFonts w:asciiTheme="minorHAnsi" w:hAnsiTheme="minorHAnsi" w:cstheme="minorHAnsi"/>
          <w:b/>
          <w:bCs/>
          <w:sz w:val="22"/>
          <w:szCs w:val="22"/>
        </w:rPr>
      </w:pPr>
    </w:p>
    <w:sectPr w:rsidR="00DF7E49" w:rsidSect="00E90EB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8561" w14:textId="77777777" w:rsidR="006918D7" w:rsidRDefault="006918D7">
      <w:r>
        <w:separator/>
      </w:r>
    </w:p>
  </w:endnote>
  <w:endnote w:type="continuationSeparator" w:id="0">
    <w:p w14:paraId="73BF30FC" w14:textId="77777777" w:rsidR="006918D7" w:rsidRDefault="0069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A3C2" w14:textId="051C8AE6" w:rsidR="00F909A6" w:rsidRPr="0024255A" w:rsidRDefault="00F909A6" w:rsidP="007E345D">
    <w:pPr>
      <w:pStyle w:val="Footer"/>
      <w:tabs>
        <w:tab w:val="clear" w:pos="4320"/>
        <w:tab w:val="clear" w:pos="8640"/>
        <w:tab w:val="right" w:pos="9360"/>
      </w:tabs>
      <w:rPr>
        <w:rFonts w:asciiTheme="minorHAnsi" w:hAnsiTheme="minorHAnsi" w:cstheme="minorHAnsi"/>
        <w:bCs/>
        <w:sz w:val="22"/>
        <w:szCs w:val="22"/>
      </w:rPr>
    </w:pPr>
    <w:r w:rsidRPr="0024255A">
      <w:rPr>
        <w:rFonts w:asciiTheme="minorHAnsi" w:hAnsiTheme="minorHAnsi" w:cstheme="minorHAnsi"/>
        <w:bCs/>
        <w:sz w:val="22"/>
        <w:szCs w:val="22"/>
      </w:rPr>
      <w:t xml:space="preserve">Request for </w:t>
    </w:r>
    <w:r w:rsidR="0024255A" w:rsidRPr="0024255A">
      <w:rPr>
        <w:rFonts w:asciiTheme="minorHAnsi" w:hAnsiTheme="minorHAnsi" w:cstheme="minorHAnsi"/>
        <w:bCs/>
        <w:sz w:val="22"/>
        <w:szCs w:val="22"/>
      </w:rPr>
      <w:t>Quotes</w:t>
    </w:r>
    <w:r w:rsidRPr="0024255A">
      <w:rPr>
        <w:rFonts w:asciiTheme="minorHAnsi" w:hAnsiTheme="minorHAnsi" w:cstheme="minorHAnsi"/>
        <w:bCs/>
        <w:sz w:val="22"/>
        <w:szCs w:val="22"/>
      </w:rPr>
      <w:tab/>
      <w:t xml:space="preserve">page </w:t>
    </w:r>
    <w:r w:rsidRPr="0024255A">
      <w:rPr>
        <w:rFonts w:asciiTheme="minorHAnsi" w:hAnsiTheme="minorHAnsi" w:cstheme="minorHAnsi"/>
        <w:bCs/>
        <w:sz w:val="22"/>
        <w:szCs w:val="22"/>
      </w:rPr>
      <w:fldChar w:fldCharType="begin"/>
    </w:r>
    <w:r w:rsidRPr="0024255A">
      <w:rPr>
        <w:rFonts w:asciiTheme="minorHAnsi" w:hAnsiTheme="minorHAnsi" w:cstheme="minorHAnsi"/>
        <w:bCs/>
        <w:sz w:val="22"/>
        <w:szCs w:val="22"/>
      </w:rPr>
      <w:instrText xml:space="preserve"> PAGE   \* MERGEFORMAT </w:instrText>
    </w:r>
    <w:r w:rsidRPr="0024255A">
      <w:rPr>
        <w:rFonts w:asciiTheme="minorHAnsi" w:hAnsiTheme="minorHAnsi" w:cstheme="minorHAnsi"/>
        <w:bCs/>
        <w:sz w:val="22"/>
        <w:szCs w:val="22"/>
      </w:rPr>
      <w:fldChar w:fldCharType="separate"/>
    </w:r>
    <w:r w:rsidR="002E5E75" w:rsidRPr="0024255A">
      <w:rPr>
        <w:rFonts w:asciiTheme="minorHAnsi" w:hAnsiTheme="minorHAnsi" w:cstheme="minorHAnsi"/>
        <w:bCs/>
        <w:noProof/>
        <w:sz w:val="22"/>
        <w:szCs w:val="22"/>
      </w:rPr>
      <w:t>2</w:t>
    </w:r>
    <w:r w:rsidRPr="0024255A">
      <w:rPr>
        <w:rFonts w:asciiTheme="minorHAnsi" w:hAnsiTheme="minorHAnsi" w:cstheme="minorHAnsi"/>
        <w:bCs/>
        <w:sz w:val="22"/>
        <w:szCs w:val="22"/>
      </w:rPr>
      <w:fldChar w:fldCharType="end"/>
    </w:r>
    <w:r w:rsidRPr="0024255A">
      <w:rPr>
        <w:rFonts w:asciiTheme="minorHAnsi" w:hAnsiTheme="minorHAnsi" w:cstheme="minorHAnsi"/>
        <w:bCs/>
        <w:sz w:val="22"/>
        <w:szCs w:val="22"/>
      </w:rPr>
      <w:t xml:space="preserve"> of </w:t>
    </w:r>
    <w:r w:rsidRPr="0024255A">
      <w:rPr>
        <w:rFonts w:asciiTheme="minorHAnsi" w:hAnsiTheme="minorHAnsi" w:cstheme="minorHAnsi"/>
        <w:bCs/>
        <w:sz w:val="22"/>
        <w:szCs w:val="22"/>
      </w:rPr>
      <w:fldChar w:fldCharType="begin"/>
    </w:r>
    <w:r w:rsidRPr="0024255A">
      <w:rPr>
        <w:rFonts w:asciiTheme="minorHAnsi" w:hAnsiTheme="minorHAnsi" w:cstheme="minorHAnsi"/>
        <w:bCs/>
        <w:sz w:val="22"/>
        <w:szCs w:val="22"/>
      </w:rPr>
      <w:instrText xml:space="preserve"> NUMPAGES   \* MERGEFORMAT </w:instrText>
    </w:r>
    <w:r w:rsidRPr="0024255A">
      <w:rPr>
        <w:rFonts w:asciiTheme="minorHAnsi" w:hAnsiTheme="minorHAnsi" w:cstheme="minorHAnsi"/>
        <w:bCs/>
        <w:sz w:val="22"/>
        <w:szCs w:val="22"/>
      </w:rPr>
      <w:fldChar w:fldCharType="separate"/>
    </w:r>
    <w:r w:rsidR="002E5E75" w:rsidRPr="0024255A">
      <w:rPr>
        <w:rFonts w:asciiTheme="minorHAnsi" w:hAnsiTheme="minorHAnsi" w:cstheme="minorHAnsi"/>
        <w:bCs/>
        <w:noProof/>
        <w:sz w:val="22"/>
        <w:szCs w:val="22"/>
      </w:rPr>
      <w:t>2</w:t>
    </w:r>
    <w:r w:rsidRPr="0024255A">
      <w:rPr>
        <w:rFonts w:asciiTheme="minorHAnsi" w:hAnsiTheme="minorHAnsi" w:cstheme="minorHAnsi"/>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3B2A" w14:textId="68C7F8CD" w:rsidR="00F909A6" w:rsidRPr="00CC5645" w:rsidRDefault="00F909A6" w:rsidP="00992FA8">
    <w:pPr>
      <w:pStyle w:val="Footer"/>
      <w:tabs>
        <w:tab w:val="clear" w:pos="4320"/>
        <w:tab w:val="clear" w:pos="8640"/>
        <w:tab w:val="right" w:pos="9360"/>
      </w:tabs>
      <w:rPr>
        <w:rFonts w:asciiTheme="minorHAnsi" w:hAnsiTheme="minorHAnsi" w:cstheme="minorHAnsi"/>
        <w:bCs/>
        <w:sz w:val="22"/>
        <w:szCs w:val="22"/>
      </w:rPr>
    </w:pPr>
    <w:r w:rsidRPr="00CC5645">
      <w:rPr>
        <w:rFonts w:asciiTheme="minorHAnsi" w:hAnsiTheme="minorHAnsi" w:cstheme="minorHAnsi"/>
        <w:bCs/>
        <w:sz w:val="22"/>
        <w:szCs w:val="22"/>
      </w:rPr>
      <w:t xml:space="preserve">Request for </w:t>
    </w:r>
    <w:r w:rsidR="002E5E75" w:rsidRPr="00CC5645">
      <w:rPr>
        <w:rFonts w:asciiTheme="minorHAnsi" w:hAnsiTheme="minorHAnsi" w:cstheme="minorHAnsi"/>
        <w:bCs/>
        <w:sz w:val="22"/>
        <w:szCs w:val="22"/>
      </w:rPr>
      <w:t>Quotes</w:t>
    </w:r>
    <w:r w:rsidRPr="00CC5645">
      <w:rPr>
        <w:rFonts w:asciiTheme="minorHAnsi" w:hAnsiTheme="minorHAnsi" w:cstheme="minorHAnsi"/>
        <w:bCs/>
        <w:sz w:val="22"/>
        <w:szCs w:val="22"/>
      </w:rPr>
      <w:tab/>
      <w:t xml:space="preserve">page </w:t>
    </w:r>
    <w:r w:rsidRPr="00CC5645">
      <w:rPr>
        <w:rFonts w:asciiTheme="minorHAnsi" w:hAnsiTheme="minorHAnsi" w:cstheme="minorHAnsi"/>
        <w:bCs/>
        <w:sz w:val="22"/>
        <w:szCs w:val="22"/>
      </w:rPr>
      <w:fldChar w:fldCharType="begin"/>
    </w:r>
    <w:r w:rsidRPr="00CC5645">
      <w:rPr>
        <w:rFonts w:asciiTheme="minorHAnsi" w:hAnsiTheme="minorHAnsi" w:cstheme="minorHAnsi"/>
        <w:bCs/>
        <w:sz w:val="22"/>
        <w:szCs w:val="22"/>
      </w:rPr>
      <w:instrText xml:space="preserve"> PAGE   \* MERGEFORMAT </w:instrText>
    </w:r>
    <w:r w:rsidRPr="00CC5645">
      <w:rPr>
        <w:rFonts w:asciiTheme="minorHAnsi" w:hAnsiTheme="minorHAnsi" w:cstheme="minorHAnsi"/>
        <w:bCs/>
        <w:sz w:val="22"/>
        <w:szCs w:val="22"/>
      </w:rPr>
      <w:fldChar w:fldCharType="separate"/>
    </w:r>
    <w:r w:rsidR="002E5E75" w:rsidRPr="00CC5645">
      <w:rPr>
        <w:rFonts w:asciiTheme="minorHAnsi" w:hAnsiTheme="minorHAnsi" w:cstheme="minorHAnsi"/>
        <w:bCs/>
        <w:noProof/>
        <w:sz w:val="22"/>
        <w:szCs w:val="22"/>
      </w:rPr>
      <w:t>1</w:t>
    </w:r>
    <w:r w:rsidRPr="00CC5645">
      <w:rPr>
        <w:rFonts w:asciiTheme="minorHAnsi" w:hAnsiTheme="minorHAnsi" w:cstheme="minorHAnsi"/>
        <w:bCs/>
        <w:sz w:val="22"/>
        <w:szCs w:val="22"/>
      </w:rPr>
      <w:fldChar w:fldCharType="end"/>
    </w:r>
    <w:r w:rsidRPr="00CC5645">
      <w:rPr>
        <w:rFonts w:asciiTheme="minorHAnsi" w:hAnsiTheme="minorHAnsi" w:cstheme="minorHAnsi"/>
        <w:bCs/>
        <w:sz w:val="22"/>
        <w:szCs w:val="22"/>
      </w:rPr>
      <w:t xml:space="preserve"> of </w:t>
    </w:r>
    <w:r w:rsidRPr="00CC5645">
      <w:rPr>
        <w:rFonts w:asciiTheme="minorHAnsi" w:hAnsiTheme="minorHAnsi" w:cstheme="minorHAnsi"/>
        <w:bCs/>
        <w:sz w:val="22"/>
        <w:szCs w:val="22"/>
      </w:rPr>
      <w:fldChar w:fldCharType="begin"/>
    </w:r>
    <w:r w:rsidRPr="00CC5645">
      <w:rPr>
        <w:rFonts w:asciiTheme="minorHAnsi" w:hAnsiTheme="minorHAnsi" w:cstheme="minorHAnsi"/>
        <w:bCs/>
        <w:sz w:val="22"/>
        <w:szCs w:val="22"/>
      </w:rPr>
      <w:instrText xml:space="preserve"> NUMPAGES   \* MERGEFORMAT </w:instrText>
    </w:r>
    <w:r w:rsidRPr="00CC5645">
      <w:rPr>
        <w:rFonts w:asciiTheme="minorHAnsi" w:hAnsiTheme="minorHAnsi" w:cstheme="minorHAnsi"/>
        <w:bCs/>
        <w:sz w:val="22"/>
        <w:szCs w:val="22"/>
      </w:rPr>
      <w:fldChar w:fldCharType="separate"/>
    </w:r>
    <w:r w:rsidR="002E5E75" w:rsidRPr="00CC5645">
      <w:rPr>
        <w:rFonts w:asciiTheme="minorHAnsi" w:hAnsiTheme="minorHAnsi" w:cstheme="minorHAnsi"/>
        <w:bCs/>
        <w:noProof/>
        <w:sz w:val="22"/>
        <w:szCs w:val="22"/>
      </w:rPr>
      <w:t>1</w:t>
    </w:r>
    <w:r w:rsidRPr="00CC5645">
      <w:rPr>
        <w:rFonts w:asciiTheme="minorHAnsi" w:hAnsiTheme="minorHAnsi" w:cstheme="minorHAns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FE03" w14:textId="77777777" w:rsidR="006918D7" w:rsidRDefault="006918D7">
      <w:r>
        <w:separator/>
      </w:r>
    </w:p>
  </w:footnote>
  <w:footnote w:type="continuationSeparator" w:id="0">
    <w:p w14:paraId="6F78321A" w14:textId="77777777" w:rsidR="006918D7" w:rsidRDefault="0069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6633" w14:textId="41719ADA" w:rsidR="00F909A6" w:rsidRPr="00CC5645" w:rsidRDefault="00F909A6" w:rsidP="006C2C2B">
    <w:pPr>
      <w:pStyle w:val="Header"/>
      <w:tabs>
        <w:tab w:val="clear" w:pos="4320"/>
        <w:tab w:val="clear" w:pos="8640"/>
        <w:tab w:val="right" w:pos="9270"/>
      </w:tabs>
      <w:rPr>
        <w:rFonts w:asciiTheme="minorHAnsi" w:hAnsiTheme="minorHAnsi" w:cstheme="minorHAnsi"/>
        <w:bCs/>
        <w:sz w:val="22"/>
        <w:szCs w:val="22"/>
      </w:rPr>
    </w:pPr>
    <w:r w:rsidRPr="00CC5645">
      <w:rPr>
        <w:rFonts w:asciiTheme="minorHAnsi" w:hAnsiTheme="minorHAnsi" w:cstheme="minorHAnsi"/>
        <w:bCs/>
        <w:sz w:val="22"/>
        <w:szCs w:val="22"/>
      </w:rPr>
      <w:t>Internews</w:t>
    </w:r>
    <w:r w:rsidRPr="00CC5645">
      <w:rPr>
        <w:rFonts w:asciiTheme="minorHAnsi" w:hAnsiTheme="minorHAnsi" w:cstheme="minorHAnsi"/>
        <w:bCs/>
        <w:sz w:val="22"/>
        <w:szCs w:val="22"/>
      </w:rPr>
      <w:tab/>
    </w:r>
    <w:r w:rsidR="00B37BDB" w:rsidRPr="00B37BDB">
      <w:rPr>
        <w:rFonts w:asciiTheme="minorHAnsi" w:hAnsiTheme="minorHAnsi" w:cstheme="minorHAnsi"/>
        <w:bCs/>
        <w:sz w:val="22"/>
        <w:szCs w:val="22"/>
      </w:rPr>
      <w:t>Social media marketing services</w:t>
    </w:r>
    <w:r w:rsidRPr="00CC5645">
      <w:rPr>
        <w:rFonts w:asciiTheme="minorHAnsi" w:hAnsiTheme="minorHAnsi" w:cstheme="minorHAnsi"/>
        <w:bCs/>
        <w:sz w:val="22"/>
        <w:szCs w:val="22"/>
      </w:rPr>
      <w:tab/>
    </w:r>
  </w:p>
  <w:p w14:paraId="3C2F8A45" w14:textId="77777777" w:rsidR="00F909A6" w:rsidRDefault="00F909A6" w:rsidP="007E345D">
    <w:pPr>
      <w:pStyle w:val="Header"/>
      <w:tabs>
        <w:tab w:val="clear" w:pos="4320"/>
        <w:tab w:val="clear" w:pos="8640"/>
        <w:tab w:val="right" w:pos="9360"/>
      </w:tabs>
    </w:pPr>
  </w:p>
  <w:p w14:paraId="06D84772" w14:textId="77777777" w:rsidR="00F909A6" w:rsidRPr="007E345D" w:rsidRDefault="00F909A6" w:rsidP="007E3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9EA5" w14:textId="632C27EE" w:rsidR="00F909A6" w:rsidRPr="00CC5645" w:rsidRDefault="00D44B7F" w:rsidP="007E345D">
    <w:pPr>
      <w:tabs>
        <w:tab w:val="right" w:pos="9360"/>
      </w:tabs>
      <w:rPr>
        <w:rFonts w:asciiTheme="minorHAnsi" w:hAnsiTheme="minorHAnsi" w:cstheme="minorHAnsi"/>
        <w:bCs/>
        <w:sz w:val="22"/>
        <w:szCs w:val="22"/>
      </w:rPr>
    </w:pPr>
    <w:r w:rsidRPr="00CC5645">
      <w:rPr>
        <w:rFonts w:asciiTheme="minorHAnsi" w:hAnsiTheme="minorHAnsi" w:cstheme="minorHAnsi"/>
        <w:bCs/>
        <w:noProof/>
        <w:color w:val="4F81BD" w:themeColor="accent1"/>
        <w:sz w:val="22"/>
        <w:szCs w:val="22"/>
      </w:rPr>
      <w:drawing>
        <wp:anchor distT="0" distB="0" distL="114300" distR="114300" simplePos="0" relativeHeight="251659264" behindDoc="1" locked="0" layoutInCell="1" allowOverlap="1" wp14:anchorId="3004D1EB" wp14:editId="43F5F2E5">
          <wp:simplePos x="0" y="0"/>
          <wp:positionH relativeFrom="leftMargin">
            <wp:posOffset>914400</wp:posOffset>
          </wp:positionH>
          <wp:positionV relativeFrom="page">
            <wp:posOffset>457200</wp:posOffset>
          </wp:positionV>
          <wp:extent cx="795020" cy="740410"/>
          <wp:effectExtent l="0" t="0" r="5080" b="2540"/>
          <wp:wrapNone/>
          <wp:docPr id="23023397" name="Picture 23023397"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10512" name="Picture 1" descr="A logo with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9A6" w:rsidRPr="00CC5645">
      <w:rPr>
        <w:rFonts w:asciiTheme="minorHAnsi" w:hAnsiTheme="minorHAnsi" w:cstheme="minorHAnsi"/>
        <w:bCs/>
        <w:sz w:val="22"/>
        <w:szCs w:val="22"/>
      </w:rPr>
      <w:tab/>
    </w:r>
  </w:p>
  <w:p w14:paraId="0D15191B" w14:textId="77777777" w:rsidR="00F909A6" w:rsidRPr="00CC5645" w:rsidRDefault="00F909A6" w:rsidP="007E345D">
    <w:pPr>
      <w:tabs>
        <w:tab w:val="right" w:pos="9360"/>
      </w:tabs>
      <w:rPr>
        <w:rFonts w:asciiTheme="minorHAnsi" w:hAnsiTheme="minorHAnsi" w:cstheme="minorHAnsi"/>
        <w:bCs/>
        <w:sz w:val="22"/>
        <w:szCs w:val="22"/>
      </w:rPr>
    </w:pPr>
  </w:p>
  <w:p w14:paraId="637C0839" w14:textId="77777777" w:rsidR="00B868C2" w:rsidRDefault="00B868C2" w:rsidP="007E345D">
    <w:pPr>
      <w:tabs>
        <w:tab w:val="right" w:pos="9360"/>
      </w:tabs>
      <w:rPr>
        <w:rFonts w:asciiTheme="minorHAnsi" w:hAnsiTheme="minorHAnsi" w:cstheme="minorHAnsi"/>
        <w:bCs/>
        <w:sz w:val="22"/>
        <w:szCs w:val="22"/>
      </w:rPr>
    </w:pPr>
  </w:p>
  <w:p w14:paraId="0ADC57CF" w14:textId="77777777" w:rsidR="00842F3A" w:rsidRDefault="00842F3A" w:rsidP="00B37BDB">
    <w:pPr>
      <w:tabs>
        <w:tab w:val="right" w:pos="9360"/>
      </w:tabs>
      <w:rPr>
        <w:rFonts w:asciiTheme="minorHAnsi" w:hAnsiTheme="minorHAnsi" w:cstheme="minorHAnsi"/>
        <w:bCs/>
        <w:sz w:val="22"/>
        <w:szCs w:val="22"/>
      </w:rPr>
    </w:pPr>
  </w:p>
  <w:p w14:paraId="6AE63933" w14:textId="13152C02" w:rsidR="00F909A6" w:rsidRPr="00CC5645" w:rsidRDefault="00F909A6" w:rsidP="00B37BDB">
    <w:pPr>
      <w:tabs>
        <w:tab w:val="right" w:pos="9360"/>
      </w:tabs>
      <w:rPr>
        <w:rFonts w:asciiTheme="minorHAnsi" w:hAnsiTheme="minorHAnsi" w:cstheme="minorHAns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6E11"/>
    <w:multiLevelType w:val="multilevel"/>
    <w:tmpl w:val="7E74A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8A7936"/>
    <w:multiLevelType w:val="hybridMultilevel"/>
    <w:tmpl w:val="E3C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7036F"/>
    <w:multiLevelType w:val="hybridMultilevel"/>
    <w:tmpl w:val="D992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E236B"/>
    <w:multiLevelType w:val="hybridMultilevel"/>
    <w:tmpl w:val="1B46A74C"/>
    <w:lvl w:ilvl="0" w:tplc="FF1EC7F8">
      <w:start w:val="1"/>
      <w:numFmt w:val="upperRoman"/>
      <w:lvlText w:val="%1."/>
      <w:lvlJc w:val="righ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C6373"/>
    <w:multiLevelType w:val="hybridMultilevel"/>
    <w:tmpl w:val="E8B4D316"/>
    <w:lvl w:ilvl="0" w:tplc="856C26E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B5F8C"/>
    <w:multiLevelType w:val="hybridMultilevel"/>
    <w:tmpl w:val="8780D5E0"/>
    <w:lvl w:ilvl="0" w:tplc="856C26E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13DCC"/>
    <w:multiLevelType w:val="hybridMultilevel"/>
    <w:tmpl w:val="F376B4AC"/>
    <w:lvl w:ilvl="0" w:tplc="856C26EE">
      <w:start w:val="2"/>
      <w:numFmt w:val="bullet"/>
      <w:lvlText w:val="-"/>
      <w:lvlJc w:val="left"/>
      <w:pPr>
        <w:ind w:left="1789" w:hanging="360"/>
      </w:pPr>
      <w:rPr>
        <w:rFonts w:ascii="Calibri" w:eastAsia="Times New Roman"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17312E0"/>
    <w:multiLevelType w:val="multilevel"/>
    <w:tmpl w:val="BD2E217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80B0445"/>
    <w:multiLevelType w:val="hybridMultilevel"/>
    <w:tmpl w:val="F10258A6"/>
    <w:lvl w:ilvl="0" w:tplc="856C26E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E3507"/>
    <w:multiLevelType w:val="hybridMultilevel"/>
    <w:tmpl w:val="363297A4"/>
    <w:lvl w:ilvl="0" w:tplc="1A58E1D8">
      <w:start w:val="1"/>
      <w:numFmt w:val="decimal"/>
      <w:lvlText w:val="(%1)"/>
      <w:lvlJc w:val="left"/>
      <w:pPr>
        <w:ind w:hanging="361"/>
        <w:jc w:val="right"/>
      </w:pPr>
      <w:rPr>
        <w:rFonts w:ascii="Arial" w:eastAsia="Arial" w:hAnsi="Arial" w:hint="default"/>
        <w:b/>
        <w:bCs/>
        <w:spacing w:val="-6"/>
        <w:sz w:val="24"/>
        <w:szCs w:val="24"/>
      </w:rPr>
    </w:lvl>
    <w:lvl w:ilvl="1" w:tplc="DBD872C0">
      <w:start w:val="1"/>
      <w:numFmt w:val="bullet"/>
      <w:lvlText w:val=""/>
      <w:lvlJc w:val="left"/>
      <w:pPr>
        <w:ind w:hanging="330"/>
      </w:pPr>
      <w:rPr>
        <w:rFonts w:ascii="Symbol" w:eastAsia="Symbol" w:hAnsi="Symbol" w:hint="default"/>
        <w:w w:val="102"/>
        <w:sz w:val="22"/>
        <w:szCs w:val="22"/>
      </w:rPr>
    </w:lvl>
    <w:lvl w:ilvl="2" w:tplc="A46AE59E">
      <w:start w:val="1"/>
      <w:numFmt w:val="bullet"/>
      <w:lvlText w:val=""/>
      <w:lvlJc w:val="left"/>
      <w:pPr>
        <w:ind w:hanging="315"/>
      </w:pPr>
      <w:rPr>
        <w:rFonts w:ascii="Symbol" w:eastAsia="Symbol" w:hAnsi="Symbol" w:hint="default"/>
        <w:w w:val="102"/>
        <w:sz w:val="22"/>
        <w:szCs w:val="22"/>
      </w:rPr>
    </w:lvl>
    <w:lvl w:ilvl="3" w:tplc="8C2AA6DA">
      <w:start w:val="1"/>
      <w:numFmt w:val="bullet"/>
      <w:lvlText w:val="•"/>
      <w:lvlJc w:val="left"/>
      <w:rPr>
        <w:rFonts w:hint="default"/>
      </w:rPr>
    </w:lvl>
    <w:lvl w:ilvl="4" w:tplc="AD123C0A">
      <w:start w:val="1"/>
      <w:numFmt w:val="bullet"/>
      <w:lvlText w:val="•"/>
      <w:lvlJc w:val="left"/>
      <w:rPr>
        <w:rFonts w:hint="default"/>
      </w:rPr>
    </w:lvl>
    <w:lvl w:ilvl="5" w:tplc="C9868F66">
      <w:start w:val="1"/>
      <w:numFmt w:val="bullet"/>
      <w:lvlText w:val="•"/>
      <w:lvlJc w:val="left"/>
      <w:rPr>
        <w:rFonts w:hint="default"/>
      </w:rPr>
    </w:lvl>
    <w:lvl w:ilvl="6" w:tplc="A2ECDFD2">
      <w:start w:val="1"/>
      <w:numFmt w:val="bullet"/>
      <w:lvlText w:val="•"/>
      <w:lvlJc w:val="left"/>
      <w:rPr>
        <w:rFonts w:hint="default"/>
      </w:rPr>
    </w:lvl>
    <w:lvl w:ilvl="7" w:tplc="387A13FA">
      <w:start w:val="1"/>
      <w:numFmt w:val="bullet"/>
      <w:lvlText w:val="•"/>
      <w:lvlJc w:val="left"/>
      <w:rPr>
        <w:rFonts w:hint="default"/>
      </w:rPr>
    </w:lvl>
    <w:lvl w:ilvl="8" w:tplc="A0DCAA70">
      <w:start w:val="1"/>
      <w:numFmt w:val="bullet"/>
      <w:lvlText w:val="•"/>
      <w:lvlJc w:val="left"/>
      <w:rPr>
        <w:rFonts w:hint="default"/>
      </w:rPr>
    </w:lvl>
  </w:abstractNum>
  <w:abstractNum w:abstractNumId="10" w15:restartNumberingAfterBreak="0">
    <w:nsid w:val="4F6B77A5"/>
    <w:multiLevelType w:val="hybridMultilevel"/>
    <w:tmpl w:val="BE4263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863E3B"/>
    <w:multiLevelType w:val="hybridMultilevel"/>
    <w:tmpl w:val="7C72AC64"/>
    <w:lvl w:ilvl="0" w:tplc="FF1EC7F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00916"/>
    <w:multiLevelType w:val="hybridMultilevel"/>
    <w:tmpl w:val="5818E252"/>
    <w:lvl w:ilvl="0" w:tplc="F2D805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E283F"/>
    <w:multiLevelType w:val="hybridMultilevel"/>
    <w:tmpl w:val="4C282D64"/>
    <w:lvl w:ilvl="0" w:tplc="B2168276">
      <w:start w:val="1"/>
      <w:numFmt w:val="bullet"/>
      <w:lvlText w:val=""/>
      <w:lvlJc w:val="left"/>
      <w:pPr>
        <w:ind w:hanging="361"/>
      </w:pPr>
      <w:rPr>
        <w:rFonts w:ascii="Symbol" w:eastAsia="Symbol" w:hAnsi="Symbol" w:hint="default"/>
        <w:w w:val="102"/>
        <w:sz w:val="22"/>
        <w:szCs w:val="22"/>
      </w:rPr>
    </w:lvl>
    <w:lvl w:ilvl="1" w:tplc="544C3D2A">
      <w:start w:val="1"/>
      <w:numFmt w:val="bullet"/>
      <w:lvlText w:val=""/>
      <w:lvlJc w:val="left"/>
      <w:pPr>
        <w:ind w:hanging="315"/>
      </w:pPr>
      <w:rPr>
        <w:rFonts w:ascii="Symbol" w:eastAsia="Symbol" w:hAnsi="Symbol" w:hint="default"/>
        <w:w w:val="102"/>
        <w:sz w:val="22"/>
        <w:szCs w:val="22"/>
      </w:rPr>
    </w:lvl>
    <w:lvl w:ilvl="2" w:tplc="BE66CC7C">
      <w:start w:val="1"/>
      <w:numFmt w:val="bullet"/>
      <w:lvlText w:val="•"/>
      <w:lvlJc w:val="left"/>
      <w:rPr>
        <w:rFonts w:hint="default"/>
      </w:rPr>
    </w:lvl>
    <w:lvl w:ilvl="3" w:tplc="6060BFD2">
      <w:start w:val="1"/>
      <w:numFmt w:val="bullet"/>
      <w:lvlText w:val="•"/>
      <w:lvlJc w:val="left"/>
      <w:rPr>
        <w:rFonts w:hint="default"/>
      </w:rPr>
    </w:lvl>
    <w:lvl w:ilvl="4" w:tplc="7144D41E">
      <w:start w:val="1"/>
      <w:numFmt w:val="bullet"/>
      <w:lvlText w:val="•"/>
      <w:lvlJc w:val="left"/>
      <w:rPr>
        <w:rFonts w:hint="default"/>
      </w:rPr>
    </w:lvl>
    <w:lvl w:ilvl="5" w:tplc="1B54AB64">
      <w:start w:val="1"/>
      <w:numFmt w:val="bullet"/>
      <w:lvlText w:val="•"/>
      <w:lvlJc w:val="left"/>
      <w:rPr>
        <w:rFonts w:hint="default"/>
      </w:rPr>
    </w:lvl>
    <w:lvl w:ilvl="6" w:tplc="9502EB66">
      <w:start w:val="1"/>
      <w:numFmt w:val="bullet"/>
      <w:lvlText w:val="•"/>
      <w:lvlJc w:val="left"/>
      <w:rPr>
        <w:rFonts w:hint="default"/>
      </w:rPr>
    </w:lvl>
    <w:lvl w:ilvl="7" w:tplc="6F661578">
      <w:start w:val="1"/>
      <w:numFmt w:val="bullet"/>
      <w:lvlText w:val="•"/>
      <w:lvlJc w:val="left"/>
      <w:rPr>
        <w:rFonts w:hint="default"/>
      </w:rPr>
    </w:lvl>
    <w:lvl w:ilvl="8" w:tplc="0242F03E">
      <w:start w:val="1"/>
      <w:numFmt w:val="bullet"/>
      <w:lvlText w:val="•"/>
      <w:lvlJc w:val="left"/>
      <w:rPr>
        <w:rFonts w:hint="default"/>
      </w:rPr>
    </w:lvl>
  </w:abstractNum>
  <w:abstractNum w:abstractNumId="14" w15:restartNumberingAfterBreak="0">
    <w:nsid w:val="75051BC8"/>
    <w:multiLevelType w:val="hybridMultilevel"/>
    <w:tmpl w:val="38B4AB8C"/>
    <w:lvl w:ilvl="0" w:tplc="856C26EE">
      <w:start w:val="2"/>
      <w:numFmt w:val="bullet"/>
      <w:lvlText w:val="-"/>
      <w:lvlJc w:val="left"/>
      <w:pPr>
        <w:ind w:left="1080" w:hanging="360"/>
      </w:pPr>
      <w:rPr>
        <w:rFonts w:ascii="Calibri" w:eastAsia="Times New Roman" w:hAnsi="Calibri" w:cs="Calibri"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8360435">
    <w:abstractNumId w:val="2"/>
  </w:num>
  <w:num w:numId="2" w16cid:durableId="1181316426">
    <w:abstractNumId w:val="7"/>
  </w:num>
  <w:num w:numId="3" w16cid:durableId="1625620790">
    <w:abstractNumId w:val="3"/>
  </w:num>
  <w:num w:numId="4" w16cid:durableId="201208125">
    <w:abstractNumId w:val="6"/>
  </w:num>
  <w:num w:numId="5" w16cid:durableId="28578393">
    <w:abstractNumId w:val="14"/>
  </w:num>
  <w:num w:numId="6" w16cid:durableId="350883321">
    <w:abstractNumId w:val="13"/>
  </w:num>
  <w:num w:numId="7" w16cid:durableId="978148314">
    <w:abstractNumId w:val="9"/>
  </w:num>
  <w:num w:numId="8" w16cid:durableId="683702468">
    <w:abstractNumId w:val="11"/>
  </w:num>
  <w:num w:numId="9" w16cid:durableId="354384097">
    <w:abstractNumId w:val="1"/>
  </w:num>
  <w:num w:numId="10" w16cid:durableId="1756898450">
    <w:abstractNumId w:val="5"/>
  </w:num>
  <w:num w:numId="11" w16cid:durableId="938222804">
    <w:abstractNumId w:val="10"/>
  </w:num>
  <w:num w:numId="12" w16cid:durableId="482896379">
    <w:abstractNumId w:val="0"/>
  </w:num>
  <w:num w:numId="13" w16cid:durableId="2128162574">
    <w:abstractNumId w:val="12"/>
  </w:num>
  <w:num w:numId="14" w16cid:durableId="2069258825">
    <w:abstractNumId w:val="8"/>
  </w:num>
  <w:num w:numId="15" w16cid:durableId="5932478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C6"/>
    <w:rsid w:val="00000CBB"/>
    <w:rsid w:val="00002337"/>
    <w:rsid w:val="000024D1"/>
    <w:rsid w:val="00002CC0"/>
    <w:rsid w:val="000114F4"/>
    <w:rsid w:val="000123EE"/>
    <w:rsid w:val="00012E6A"/>
    <w:rsid w:val="000146C4"/>
    <w:rsid w:val="00014906"/>
    <w:rsid w:val="000154CA"/>
    <w:rsid w:val="000157D4"/>
    <w:rsid w:val="000168DD"/>
    <w:rsid w:val="00020609"/>
    <w:rsid w:val="00020791"/>
    <w:rsid w:val="00020ADA"/>
    <w:rsid w:val="00020F4F"/>
    <w:rsid w:val="00023518"/>
    <w:rsid w:val="0002364F"/>
    <w:rsid w:val="00023774"/>
    <w:rsid w:val="0002476A"/>
    <w:rsid w:val="000247CC"/>
    <w:rsid w:val="00024F94"/>
    <w:rsid w:val="000271E0"/>
    <w:rsid w:val="000272DF"/>
    <w:rsid w:val="00030D04"/>
    <w:rsid w:val="00031261"/>
    <w:rsid w:val="00032093"/>
    <w:rsid w:val="00032BC7"/>
    <w:rsid w:val="00033231"/>
    <w:rsid w:val="00034F06"/>
    <w:rsid w:val="0003618A"/>
    <w:rsid w:val="00036F89"/>
    <w:rsid w:val="00042217"/>
    <w:rsid w:val="00042AE6"/>
    <w:rsid w:val="00043524"/>
    <w:rsid w:val="00044723"/>
    <w:rsid w:val="00046318"/>
    <w:rsid w:val="000477A7"/>
    <w:rsid w:val="000501EC"/>
    <w:rsid w:val="00052569"/>
    <w:rsid w:val="00052615"/>
    <w:rsid w:val="00052CF5"/>
    <w:rsid w:val="00052FF0"/>
    <w:rsid w:val="00054A56"/>
    <w:rsid w:val="00055114"/>
    <w:rsid w:val="0005547D"/>
    <w:rsid w:val="0005617E"/>
    <w:rsid w:val="00057779"/>
    <w:rsid w:val="00060CEE"/>
    <w:rsid w:val="000611E0"/>
    <w:rsid w:val="00061F4B"/>
    <w:rsid w:val="00062087"/>
    <w:rsid w:val="00064E06"/>
    <w:rsid w:val="0006528D"/>
    <w:rsid w:val="0006677D"/>
    <w:rsid w:val="000668B4"/>
    <w:rsid w:val="0006733B"/>
    <w:rsid w:val="00067E88"/>
    <w:rsid w:val="00067FED"/>
    <w:rsid w:val="00070B12"/>
    <w:rsid w:val="00071B24"/>
    <w:rsid w:val="00072A46"/>
    <w:rsid w:val="000739CC"/>
    <w:rsid w:val="000744CB"/>
    <w:rsid w:val="000745B0"/>
    <w:rsid w:val="00074AE3"/>
    <w:rsid w:val="00075879"/>
    <w:rsid w:val="00076B14"/>
    <w:rsid w:val="00077792"/>
    <w:rsid w:val="0008060D"/>
    <w:rsid w:val="000828D1"/>
    <w:rsid w:val="00082BE5"/>
    <w:rsid w:val="00083ABC"/>
    <w:rsid w:val="0008441C"/>
    <w:rsid w:val="00085D7E"/>
    <w:rsid w:val="00085FEC"/>
    <w:rsid w:val="00086254"/>
    <w:rsid w:val="00086A5C"/>
    <w:rsid w:val="000870B5"/>
    <w:rsid w:val="000874F1"/>
    <w:rsid w:val="000877F2"/>
    <w:rsid w:val="00087B4E"/>
    <w:rsid w:val="00091CD1"/>
    <w:rsid w:val="00091EA0"/>
    <w:rsid w:val="000927B8"/>
    <w:rsid w:val="000933A5"/>
    <w:rsid w:val="0009362C"/>
    <w:rsid w:val="000939F4"/>
    <w:rsid w:val="00095A58"/>
    <w:rsid w:val="00095A82"/>
    <w:rsid w:val="00095D7B"/>
    <w:rsid w:val="000A077C"/>
    <w:rsid w:val="000A0B01"/>
    <w:rsid w:val="000A1B65"/>
    <w:rsid w:val="000A33F6"/>
    <w:rsid w:val="000A41C1"/>
    <w:rsid w:val="000A6875"/>
    <w:rsid w:val="000B1892"/>
    <w:rsid w:val="000B1FAA"/>
    <w:rsid w:val="000B21EA"/>
    <w:rsid w:val="000B34CB"/>
    <w:rsid w:val="000B38A9"/>
    <w:rsid w:val="000B39BE"/>
    <w:rsid w:val="000B42D6"/>
    <w:rsid w:val="000B496B"/>
    <w:rsid w:val="000B52A8"/>
    <w:rsid w:val="000B6091"/>
    <w:rsid w:val="000B60C6"/>
    <w:rsid w:val="000B68EF"/>
    <w:rsid w:val="000B6DC0"/>
    <w:rsid w:val="000B71AA"/>
    <w:rsid w:val="000B71E7"/>
    <w:rsid w:val="000C04FF"/>
    <w:rsid w:val="000C1C99"/>
    <w:rsid w:val="000C221B"/>
    <w:rsid w:val="000C309B"/>
    <w:rsid w:val="000C31A2"/>
    <w:rsid w:val="000C34A4"/>
    <w:rsid w:val="000C38B9"/>
    <w:rsid w:val="000C4174"/>
    <w:rsid w:val="000C4F71"/>
    <w:rsid w:val="000C5056"/>
    <w:rsid w:val="000C5223"/>
    <w:rsid w:val="000C661D"/>
    <w:rsid w:val="000C7F21"/>
    <w:rsid w:val="000D0CFE"/>
    <w:rsid w:val="000D19EE"/>
    <w:rsid w:val="000D316D"/>
    <w:rsid w:val="000D455B"/>
    <w:rsid w:val="000D73E9"/>
    <w:rsid w:val="000E13FE"/>
    <w:rsid w:val="000E14DF"/>
    <w:rsid w:val="000E1D2C"/>
    <w:rsid w:val="000E3408"/>
    <w:rsid w:val="000E35E8"/>
    <w:rsid w:val="000E3D20"/>
    <w:rsid w:val="000E3F6B"/>
    <w:rsid w:val="000E458B"/>
    <w:rsid w:val="000E51A1"/>
    <w:rsid w:val="000E6FB3"/>
    <w:rsid w:val="000E761D"/>
    <w:rsid w:val="000F11EC"/>
    <w:rsid w:val="000F1371"/>
    <w:rsid w:val="000F2414"/>
    <w:rsid w:val="000F2845"/>
    <w:rsid w:val="000F4716"/>
    <w:rsid w:val="000F634E"/>
    <w:rsid w:val="000F6447"/>
    <w:rsid w:val="000F7603"/>
    <w:rsid w:val="000F776A"/>
    <w:rsid w:val="000F78DB"/>
    <w:rsid w:val="000F79CB"/>
    <w:rsid w:val="00100680"/>
    <w:rsid w:val="001011F8"/>
    <w:rsid w:val="00102136"/>
    <w:rsid w:val="00102890"/>
    <w:rsid w:val="0010308B"/>
    <w:rsid w:val="001030A5"/>
    <w:rsid w:val="00103676"/>
    <w:rsid w:val="00104A12"/>
    <w:rsid w:val="00104C16"/>
    <w:rsid w:val="00105925"/>
    <w:rsid w:val="00105988"/>
    <w:rsid w:val="00105FB5"/>
    <w:rsid w:val="00106E10"/>
    <w:rsid w:val="00107688"/>
    <w:rsid w:val="00107CE9"/>
    <w:rsid w:val="00107D7E"/>
    <w:rsid w:val="001103E9"/>
    <w:rsid w:val="001109D7"/>
    <w:rsid w:val="00110D7C"/>
    <w:rsid w:val="00113A19"/>
    <w:rsid w:val="00114400"/>
    <w:rsid w:val="00115C18"/>
    <w:rsid w:val="00116BCB"/>
    <w:rsid w:val="001172B6"/>
    <w:rsid w:val="00117F28"/>
    <w:rsid w:val="001203EB"/>
    <w:rsid w:val="00120F77"/>
    <w:rsid w:val="00121EEC"/>
    <w:rsid w:val="0012251B"/>
    <w:rsid w:val="00122C5C"/>
    <w:rsid w:val="0012328A"/>
    <w:rsid w:val="001250C5"/>
    <w:rsid w:val="001251E6"/>
    <w:rsid w:val="001253EC"/>
    <w:rsid w:val="00125413"/>
    <w:rsid w:val="0012630D"/>
    <w:rsid w:val="00126879"/>
    <w:rsid w:val="00126D3C"/>
    <w:rsid w:val="001271BB"/>
    <w:rsid w:val="0012766E"/>
    <w:rsid w:val="00127AD7"/>
    <w:rsid w:val="00127DD9"/>
    <w:rsid w:val="0013101E"/>
    <w:rsid w:val="00131143"/>
    <w:rsid w:val="0013140A"/>
    <w:rsid w:val="00131B9D"/>
    <w:rsid w:val="00131D68"/>
    <w:rsid w:val="00132093"/>
    <w:rsid w:val="0013277C"/>
    <w:rsid w:val="0013314B"/>
    <w:rsid w:val="00133ED5"/>
    <w:rsid w:val="001348C9"/>
    <w:rsid w:val="00134DCF"/>
    <w:rsid w:val="00135EDF"/>
    <w:rsid w:val="00135FF1"/>
    <w:rsid w:val="0013615D"/>
    <w:rsid w:val="00136649"/>
    <w:rsid w:val="001371CD"/>
    <w:rsid w:val="001402FA"/>
    <w:rsid w:val="001419B9"/>
    <w:rsid w:val="001428F1"/>
    <w:rsid w:val="001429A0"/>
    <w:rsid w:val="00142B6C"/>
    <w:rsid w:val="001430C4"/>
    <w:rsid w:val="00143DC3"/>
    <w:rsid w:val="001447A0"/>
    <w:rsid w:val="00145A75"/>
    <w:rsid w:val="00145CAD"/>
    <w:rsid w:val="00145D4B"/>
    <w:rsid w:val="00146944"/>
    <w:rsid w:val="00147350"/>
    <w:rsid w:val="00147C65"/>
    <w:rsid w:val="0015056C"/>
    <w:rsid w:val="00150904"/>
    <w:rsid w:val="00150A92"/>
    <w:rsid w:val="00150EE8"/>
    <w:rsid w:val="00152C2F"/>
    <w:rsid w:val="00152FA7"/>
    <w:rsid w:val="00154F74"/>
    <w:rsid w:val="00155A24"/>
    <w:rsid w:val="00155C4B"/>
    <w:rsid w:val="001560D1"/>
    <w:rsid w:val="00156B22"/>
    <w:rsid w:val="00156BB9"/>
    <w:rsid w:val="00156D58"/>
    <w:rsid w:val="00156F7E"/>
    <w:rsid w:val="0015711A"/>
    <w:rsid w:val="00162495"/>
    <w:rsid w:val="001625F7"/>
    <w:rsid w:val="00162816"/>
    <w:rsid w:val="00162EEE"/>
    <w:rsid w:val="001632DA"/>
    <w:rsid w:val="001640B1"/>
    <w:rsid w:val="00164D97"/>
    <w:rsid w:val="001657F3"/>
    <w:rsid w:val="00165E9E"/>
    <w:rsid w:val="00166360"/>
    <w:rsid w:val="0017081E"/>
    <w:rsid w:val="0017345E"/>
    <w:rsid w:val="001734F8"/>
    <w:rsid w:val="00173644"/>
    <w:rsid w:val="00174ABD"/>
    <w:rsid w:val="001760F3"/>
    <w:rsid w:val="001761A9"/>
    <w:rsid w:val="001764C0"/>
    <w:rsid w:val="001766F7"/>
    <w:rsid w:val="001800B1"/>
    <w:rsid w:val="00180626"/>
    <w:rsid w:val="00180768"/>
    <w:rsid w:val="001813EF"/>
    <w:rsid w:val="00182CAF"/>
    <w:rsid w:val="00182FE1"/>
    <w:rsid w:val="001838A4"/>
    <w:rsid w:val="00183A5B"/>
    <w:rsid w:val="0018486F"/>
    <w:rsid w:val="00185018"/>
    <w:rsid w:val="00185720"/>
    <w:rsid w:val="00186212"/>
    <w:rsid w:val="001905C0"/>
    <w:rsid w:val="00190ECE"/>
    <w:rsid w:val="00191740"/>
    <w:rsid w:val="0019252C"/>
    <w:rsid w:val="0019348B"/>
    <w:rsid w:val="00193673"/>
    <w:rsid w:val="001938AD"/>
    <w:rsid w:val="001946D4"/>
    <w:rsid w:val="00196637"/>
    <w:rsid w:val="00196712"/>
    <w:rsid w:val="00197263"/>
    <w:rsid w:val="001A0152"/>
    <w:rsid w:val="001A37BE"/>
    <w:rsid w:val="001A4AB3"/>
    <w:rsid w:val="001A5240"/>
    <w:rsid w:val="001A6F57"/>
    <w:rsid w:val="001A6FB9"/>
    <w:rsid w:val="001B0D5B"/>
    <w:rsid w:val="001B1319"/>
    <w:rsid w:val="001B1FF9"/>
    <w:rsid w:val="001B20AF"/>
    <w:rsid w:val="001B3B1E"/>
    <w:rsid w:val="001B3CE9"/>
    <w:rsid w:val="001B41D9"/>
    <w:rsid w:val="001B45A6"/>
    <w:rsid w:val="001B49A1"/>
    <w:rsid w:val="001B4A29"/>
    <w:rsid w:val="001B4F7E"/>
    <w:rsid w:val="001B5183"/>
    <w:rsid w:val="001B5434"/>
    <w:rsid w:val="001B5DDC"/>
    <w:rsid w:val="001C0208"/>
    <w:rsid w:val="001C3455"/>
    <w:rsid w:val="001C428F"/>
    <w:rsid w:val="001C4579"/>
    <w:rsid w:val="001C4DCD"/>
    <w:rsid w:val="001C555E"/>
    <w:rsid w:val="001C55DE"/>
    <w:rsid w:val="001C5A28"/>
    <w:rsid w:val="001C62FB"/>
    <w:rsid w:val="001D0123"/>
    <w:rsid w:val="001D11C6"/>
    <w:rsid w:val="001D1F15"/>
    <w:rsid w:val="001D2A2F"/>
    <w:rsid w:val="001D2F44"/>
    <w:rsid w:val="001D32FC"/>
    <w:rsid w:val="001D358C"/>
    <w:rsid w:val="001D4833"/>
    <w:rsid w:val="001D4D52"/>
    <w:rsid w:val="001D6017"/>
    <w:rsid w:val="001D645B"/>
    <w:rsid w:val="001D69D1"/>
    <w:rsid w:val="001D6D03"/>
    <w:rsid w:val="001D704D"/>
    <w:rsid w:val="001D7C83"/>
    <w:rsid w:val="001D7E40"/>
    <w:rsid w:val="001E012B"/>
    <w:rsid w:val="001E099F"/>
    <w:rsid w:val="001E13DD"/>
    <w:rsid w:val="001E4ECB"/>
    <w:rsid w:val="001E5127"/>
    <w:rsid w:val="001E553C"/>
    <w:rsid w:val="001E59C3"/>
    <w:rsid w:val="001E5DC7"/>
    <w:rsid w:val="001E7E2D"/>
    <w:rsid w:val="001F0348"/>
    <w:rsid w:val="001F0C42"/>
    <w:rsid w:val="001F0E1B"/>
    <w:rsid w:val="001F184A"/>
    <w:rsid w:val="001F1EBA"/>
    <w:rsid w:val="001F294A"/>
    <w:rsid w:val="001F34D0"/>
    <w:rsid w:val="001F43DF"/>
    <w:rsid w:val="001F4C97"/>
    <w:rsid w:val="001F4EB4"/>
    <w:rsid w:val="001F50E5"/>
    <w:rsid w:val="001F5292"/>
    <w:rsid w:val="001F5E52"/>
    <w:rsid w:val="001F6137"/>
    <w:rsid w:val="001F6442"/>
    <w:rsid w:val="001F6609"/>
    <w:rsid w:val="001F70DA"/>
    <w:rsid w:val="00201ECE"/>
    <w:rsid w:val="00202D3C"/>
    <w:rsid w:val="00203A3E"/>
    <w:rsid w:val="0020473D"/>
    <w:rsid w:val="00204F20"/>
    <w:rsid w:val="00205253"/>
    <w:rsid w:val="00207584"/>
    <w:rsid w:val="00210539"/>
    <w:rsid w:val="00211A95"/>
    <w:rsid w:val="002122B3"/>
    <w:rsid w:val="00212523"/>
    <w:rsid w:val="00214401"/>
    <w:rsid w:val="00215082"/>
    <w:rsid w:val="0021533A"/>
    <w:rsid w:val="00215EE9"/>
    <w:rsid w:val="0021637F"/>
    <w:rsid w:val="00216BC0"/>
    <w:rsid w:val="002201DD"/>
    <w:rsid w:val="0022102D"/>
    <w:rsid w:val="002231F7"/>
    <w:rsid w:val="00224EF9"/>
    <w:rsid w:val="0022506C"/>
    <w:rsid w:val="0022732A"/>
    <w:rsid w:val="0022777C"/>
    <w:rsid w:val="00231F98"/>
    <w:rsid w:val="00233188"/>
    <w:rsid w:val="00235EDE"/>
    <w:rsid w:val="002365B4"/>
    <w:rsid w:val="00236D38"/>
    <w:rsid w:val="00236EA5"/>
    <w:rsid w:val="002370CE"/>
    <w:rsid w:val="002376E9"/>
    <w:rsid w:val="0024093B"/>
    <w:rsid w:val="00241839"/>
    <w:rsid w:val="00241E63"/>
    <w:rsid w:val="0024255A"/>
    <w:rsid w:val="00242EF8"/>
    <w:rsid w:val="00243E4F"/>
    <w:rsid w:val="0024618B"/>
    <w:rsid w:val="002474C0"/>
    <w:rsid w:val="00247A04"/>
    <w:rsid w:val="00250B29"/>
    <w:rsid w:val="00250CC8"/>
    <w:rsid w:val="00251C04"/>
    <w:rsid w:val="00252801"/>
    <w:rsid w:val="00252AEE"/>
    <w:rsid w:val="00254532"/>
    <w:rsid w:val="00254FA6"/>
    <w:rsid w:val="00255913"/>
    <w:rsid w:val="00255D21"/>
    <w:rsid w:val="00255D6D"/>
    <w:rsid w:val="0025608A"/>
    <w:rsid w:val="00256192"/>
    <w:rsid w:val="00256ACD"/>
    <w:rsid w:val="00257590"/>
    <w:rsid w:val="002575C1"/>
    <w:rsid w:val="0026079C"/>
    <w:rsid w:val="0026165E"/>
    <w:rsid w:val="00261B71"/>
    <w:rsid w:val="00262187"/>
    <w:rsid w:val="0026274D"/>
    <w:rsid w:val="002627F2"/>
    <w:rsid w:val="00264158"/>
    <w:rsid w:val="00264A2D"/>
    <w:rsid w:val="0026656B"/>
    <w:rsid w:val="00270121"/>
    <w:rsid w:val="00270706"/>
    <w:rsid w:val="00271777"/>
    <w:rsid w:val="00271BE3"/>
    <w:rsid w:val="00273400"/>
    <w:rsid w:val="0027440D"/>
    <w:rsid w:val="002809E1"/>
    <w:rsid w:val="00281B7E"/>
    <w:rsid w:val="00282344"/>
    <w:rsid w:val="00283CD8"/>
    <w:rsid w:val="002842D3"/>
    <w:rsid w:val="00284BF2"/>
    <w:rsid w:val="00285526"/>
    <w:rsid w:val="00286498"/>
    <w:rsid w:val="00286B0A"/>
    <w:rsid w:val="0028774E"/>
    <w:rsid w:val="0029195C"/>
    <w:rsid w:val="0029321E"/>
    <w:rsid w:val="0029346E"/>
    <w:rsid w:val="00293563"/>
    <w:rsid w:val="00293750"/>
    <w:rsid w:val="00294929"/>
    <w:rsid w:val="00294989"/>
    <w:rsid w:val="00294A59"/>
    <w:rsid w:val="002A02F2"/>
    <w:rsid w:val="002A3F22"/>
    <w:rsid w:val="002A41B0"/>
    <w:rsid w:val="002A552F"/>
    <w:rsid w:val="002A5DF3"/>
    <w:rsid w:val="002A7596"/>
    <w:rsid w:val="002A7FDA"/>
    <w:rsid w:val="002B0569"/>
    <w:rsid w:val="002B0A7C"/>
    <w:rsid w:val="002B2343"/>
    <w:rsid w:val="002B2C35"/>
    <w:rsid w:val="002B3110"/>
    <w:rsid w:val="002B3C4E"/>
    <w:rsid w:val="002B41B1"/>
    <w:rsid w:val="002B6FE4"/>
    <w:rsid w:val="002B7383"/>
    <w:rsid w:val="002B747D"/>
    <w:rsid w:val="002C07F4"/>
    <w:rsid w:val="002C0AAE"/>
    <w:rsid w:val="002C1364"/>
    <w:rsid w:val="002C1AB5"/>
    <w:rsid w:val="002C26C7"/>
    <w:rsid w:val="002C5B1E"/>
    <w:rsid w:val="002C63AB"/>
    <w:rsid w:val="002C65AB"/>
    <w:rsid w:val="002C6A01"/>
    <w:rsid w:val="002C7197"/>
    <w:rsid w:val="002D0636"/>
    <w:rsid w:val="002D3000"/>
    <w:rsid w:val="002D3D5B"/>
    <w:rsid w:val="002D4AEE"/>
    <w:rsid w:val="002D69E3"/>
    <w:rsid w:val="002D7212"/>
    <w:rsid w:val="002D7775"/>
    <w:rsid w:val="002D779C"/>
    <w:rsid w:val="002D77FC"/>
    <w:rsid w:val="002E0508"/>
    <w:rsid w:val="002E1492"/>
    <w:rsid w:val="002E3098"/>
    <w:rsid w:val="002E326D"/>
    <w:rsid w:val="002E36DD"/>
    <w:rsid w:val="002E3931"/>
    <w:rsid w:val="002E3BB2"/>
    <w:rsid w:val="002E5E75"/>
    <w:rsid w:val="002E76E2"/>
    <w:rsid w:val="002E7C87"/>
    <w:rsid w:val="002E7D03"/>
    <w:rsid w:val="002F04A0"/>
    <w:rsid w:val="002F13F7"/>
    <w:rsid w:val="002F1FFA"/>
    <w:rsid w:val="002F257D"/>
    <w:rsid w:val="002F2895"/>
    <w:rsid w:val="002F2E8A"/>
    <w:rsid w:val="002F5741"/>
    <w:rsid w:val="002F5E62"/>
    <w:rsid w:val="002F5EA7"/>
    <w:rsid w:val="002F63D3"/>
    <w:rsid w:val="002F662E"/>
    <w:rsid w:val="002F7086"/>
    <w:rsid w:val="002F79B0"/>
    <w:rsid w:val="002F7E7D"/>
    <w:rsid w:val="003009AC"/>
    <w:rsid w:val="00300C9E"/>
    <w:rsid w:val="003014B9"/>
    <w:rsid w:val="00304CE7"/>
    <w:rsid w:val="0030621A"/>
    <w:rsid w:val="00307421"/>
    <w:rsid w:val="003076A4"/>
    <w:rsid w:val="00307A9E"/>
    <w:rsid w:val="00310231"/>
    <w:rsid w:val="003108C4"/>
    <w:rsid w:val="00310CF8"/>
    <w:rsid w:val="00310E0D"/>
    <w:rsid w:val="003116AE"/>
    <w:rsid w:val="00311BF5"/>
    <w:rsid w:val="00311D96"/>
    <w:rsid w:val="00313242"/>
    <w:rsid w:val="00313265"/>
    <w:rsid w:val="0031384C"/>
    <w:rsid w:val="00314845"/>
    <w:rsid w:val="00314B79"/>
    <w:rsid w:val="00316781"/>
    <w:rsid w:val="003167D1"/>
    <w:rsid w:val="00317A1F"/>
    <w:rsid w:val="003204EC"/>
    <w:rsid w:val="00322B4B"/>
    <w:rsid w:val="00322C4B"/>
    <w:rsid w:val="00322CED"/>
    <w:rsid w:val="00324383"/>
    <w:rsid w:val="00324704"/>
    <w:rsid w:val="00324C71"/>
    <w:rsid w:val="003258F7"/>
    <w:rsid w:val="00326749"/>
    <w:rsid w:val="00326799"/>
    <w:rsid w:val="00326997"/>
    <w:rsid w:val="00326B10"/>
    <w:rsid w:val="00327C19"/>
    <w:rsid w:val="003314A1"/>
    <w:rsid w:val="00332AB8"/>
    <w:rsid w:val="0033389B"/>
    <w:rsid w:val="00333ADA"/>
    <w:rsid w:val="003347FD"/>
    <w:rsid w:val="003349E1"/>
    <w:rsid w:val="00334C29"/>
    <w:rsid w:val="00334E2A"/>
    <w:rsid w:val="00335244"/>
    <w:rsid w:val="0033566A"/>
    <w:rsid w:val="00335BDE"/>
    <w:rsid w:val="003375E1"/>
    <w:rsid w:val="00337E93"/>
    <w:rsid w:val="003415A9"/>
    <w:rsid w:val="00341884"/>
    <w:rsid w:val="00341C3C"/>
    <w:rsid w:val="0034357D"/>
    <w:rsid w:val="00343735"/>
    <w:rsid w:val="00344A81"/>
    <w:rsid w:val="00345C85"/>
    <w:rsid w:val="00346920"/>
    <w:rsid w:val="00347597"/>
    <w:rsid w:val="00350906"/>
    <w:rsid w:val="0035096A"/>
    <w:rsid w:val="003515E8"/>
    <w:rsid w:val="0035347A"/>
    <w:rsid w:val="0035393D"/>
    <w:rsid w:val="003542AD"/>
    <w:rsid w:val="00354FFE"/>
    <w:rsid w:val="003553BF"/>
    <w:rsid w:val="003558AE"/>
    <w:rsid w:val="00356178"/>
    <w:rsid w:val="00356362"/>
    <w:rsid w:val="0035659E"/>
    <w:rsid w:val="003571DC"/>
    <w:rsid w:val="00357D16"/>
    <w:rsid w:val="00360B9D"/>
    <w:rsid w:val="003615E0"/>
    <w:rsid w:val="00361BFD"/>
    <w:rsid w:val="0036268D"/>
    <w:rsid w:val="00362716"/>
    <w:rsid w:val="00363289"/>
    <w:rsid w:val="00363C6B"/>
    <w:rsid w:val="003640ED"/>
    <w:rsid w:val="003641EC"/>
    <w:rsid w:val="00364A60"/>
    <w:rsid w:val="00365309"/>
    <w:rsid w:val="003653C1"/>
    <w:rsid w:val="003679DA"/>
    <w:rsid w:val="00367BC0"/>
    <w:rsid w:val="00370012"/>
    <w:rsid w:val="00373D80"/>
    <w:rsid w:val="0037475B"/>
    <w:rsid w:val="0037597D"/>
    <w:rsid w:val="00375DB1"/>
    <w:rsid w:val="00376506"/>
    <w:rsid w:val="00376591"/>
    <w:rsid w:val="00377260"/>
    <w:rsid w:val="003773F8"/>
    <w:rsid w:val="00377F8E"/>
    <w:rsid w:val="00380558"/>
    <w:rsid w:val="00381493"/>
    <w:rsid w:val="0038162F"/>
    <w:rsid w:val="003843E0"/>
    <w:rsid w:val="0038448D"/>
    <w:rsid w:val="00384A5D"/>
    <w:rsid w:val="00384CD5"/>
    <w:rsid w:val="0038511A"/>
    <w:rsid w:val="003853DD"/>
    <w:rsid w:val="00385682"/>
    <w:rsid w:val="00385EDD"/>
    <w:rsid w:val="0038602E"/>
    <w:rsid w:val="0038634F"/>
    <w:rsid w:val="00386CF6"/>
    <w:rsid w:val="00386F78"/>
    <w:rsid w:val="00386FFF"/>
    <w:rsid w:val="00387BC7"/>
    <w:rsid w:val="00390961"/>
    <w:rsid w:val="00392B86"/>
    <w:rsid w:val="0039472E"/>
    <w:rsid w:val="003949AC"/>
    <w:rsid w:val="003960AD"/>
    <w:rsid w:val="00396D16"/>
    <w:rsid w:val="003973D6"/>
    <w:rsid w:val="003A17C6"/>
    <w:rsid w:val="003A1A8D"/>
    <w:rsid w:val="003A1DA3"/>
    <w:rsid w:val="003A1F6B"/>
    <w:rsid w:val="003A258B"/>
    <w:rsid w:val="003A2C83"/>
    <w:rsid w:val="003A2D7A"/>
    <w:rsid w:val="003A3648"/>
    <w:rsid w:val="003A42E0"/>
    <w:rsid w:val="003A450F"/>
    <w:rsid w:val="003A5144"/>
    <w:rsid w:val="003A5349"/>
    <w:rsid w:val="003A54CD"/>
    <w:rsid w:val="003B0365"/>
    <w:rsid w:val="003B0C16"/>
    <w:rsid w:val="003B28E0"/>
    <w:rsid w:val="003B2F06"/>
    <w:rsid w:val="003B3305"/>
    <w:rsid w:val="003B3809"/>
    <w:rsid w:val="003B54A4"/>
    <w:rsid w:val="003B56B2"/>
    <w:rsid w:val="003B5A92"/>
    <w:rsid w:val="003C0147"/>
    <w:rsid w:val="003C088D"/>
    <w:rsid w:val="003C18B0"/>
    <w:rsid w:val="003C29E6"/>
    <w:rsid w:val="003C49BB"/>
    <w:rsid w:val="003C4FB7"/>
    <w:rsid w:val="003C57C3"/>
    <w:rsid w:val="003C5C8C"/>
    <w:rsid w:val="003C6720"/>
    <w:rsid w:val="003C6CA1"/>
    <w:rsid w:val="003D046B"/>
    <w:rsid w:val="003D0927"/>
    <w:rsid w:val="003D37F5"/>
    <w:rsid w:val="003D40A0"/>
    <w:rsid w:val="003D4A49"/>
    <w:rsid w:val="003D5198"/>
    <w:rsid w:val="003D65AE"/>
    <w:rsid w:val="003D7494"/>
    <w:rsid w:val="003D762A"/>
    <w:rsid w:val="003E0E39"/>
    <w:rsid w:val="003E2580"/>
    <w:rsid w:val="003E2A32"/>
    <w:rsid w:val="003E4591"/>
    <w:rsid w:val="003E4B7F"/>
    <w:rsid w:val="003E4F92"/>
    <w:rsid w:val="003E52C4"/>
    <w:rsid w:val="003E67D7"/>
    <w:rsid w:val="003E6857"/>
    <w:rsid w:val="003E6D3D"/>
    <w:rsid w:val="003F23CB"/>
    <w:rsid w:val="003F44E4"/>
    <w:rsid w:val="003F53CD"/>
    <w:rsid w:val="003F5ADD"/>
    <w:rsid w:val="003F627C"/>
    <w:rsid w:val="00400C7F"/>
    <w:rsid w:val="004015FD"/>
    <w:rsid w:val="00402EF1"/>
    <w:rsid w:val="0040339E"/>
    <w:rsid w:val="00403745"/>
    <w:rsid w:val="00403FC0"/>
    <w:rsid w:val="00404052"/>
    <w:rsid w:val="004042D8"/>
    <w:rsid w:val="00404DBE"/>
    <w:rsid w:val="00406D26"/>
    <w:rsid w:val="00407910"/>
    <w:rsid w:val="00411555"/>
    <w:rsid w:val="0041174C"/>
    <w:rsid w:val="00412016"/>
    <w:rsid w:val="004132CB"/>
    <w:rsid w:val="00414047"/>
    <w:rsid w:val="0041409F"/>
    <w:rsid w:val="004143AA"/>
    <w:rsid w:val="004148DF"/>
    <w:rsid w:val="0041521F"/>
    <w:rsid w:val="00415B7D"/>
    <w:rsid w:val="0041629F"/>
    <w:rsid w:val="00417412"/>
    <w:rsid w:val="004177E0"/>
    <w:rsid w:val="004202D3"/>
    <w:rsid w:val="00420D05"/>
    <w:rsid w:val="00420F54"/>
    <w:rsid w:val="00422DAD"/>
    <w:rsid w:val="00423164"/>
    <w:rsid w:val="00423356"/>
    <w:rsid w:val="00423691"/>
    <w:rsid w:val="00424407"/>
    <w:rsid w:val="004246DC"/>
    <w:rsid w:val="00424AAC"/>
    <w:rsid w:val="00425B44"/>
    <w:rsid w:val="0042646C"/>
    <w:rsid w:val="0042666A"/>
    <w:rsid w:val="00426F42"/>
    <w:rsid w:val="00426FA1"/>
    <w:rsid w:val="004306F5"/>
    <w:rsid w:val="00432C5A"/>
    <w:rsid w:val="0043316F"/>
    <w:rsid w:val="00433CFD"/>
    <w:rsid w:val="00434629"/>
    <w:rsid w:val="00435041"/>
    <w:rsid w:val="0043679B"/>
    <w:rsid w:val="00441004"/>
    <w:rsid w:val="004419A8"/>
    <w:rsid w:val="00444202"/>
    <w:rsid w:val="00444571"/>
    <w:rsid w:val="00445CB6"/>
    <w:rsid w:val="004473EB"/>
    <w:rsid w:val="00447C74"/>
    <w:rsid w:val="00447C82"/>
    <w:rsid w:val="00450ACA"/>
    <w:rsid w:val="00450D92"/>
    <w:rsid w:val="004515BE"/>
    <w:rsid w:val="00451AEE"/>
    <w:rsid w:val="00455275"/>
    <w:rsid w:val="00455627"/>
    <w:rsid w:val="00456470"/>
    <w:rsid w:val="00456966"/>
    <w:rsid w:val="00456BE2"/>
    <w:rsid w:val="00457E9A"/>
    <w:rsid w:val="00460844"/>
    <w:rsid w:val="00460CA7"/>
    <w:rsid w:val="004611BF"/>
    <w:rsid w:val="004617A2"/>
    <w:rsid w:val="00462445"/>
    <w:rsid w:val="00462536"/>
    <w:rsid w:val="004637CA"/>
    <w:rsid w:val="00463B3C"/>
    <w:rsid w:val="00463FFF"/>
    <w:rsid w:val="004653FB"/>
    <w:rsid w:val="00465F8C"/>
    <w:rsid w:val="00466EFF"/>
    <w:rsid w:val="004672B9"/>
    <w:rsid w:val="004675BF"/>
    <w:rsid w:val="00470329"/>
    <w:rsid w:val="0047083B"/>
    <w:rsid w:val="004715F7"/>
    <w:rsid w:val="004716FA"/>
    <w:rsid w:val="00471B20"/>
    <w:rsid w:val="00472466"/>
    <w:rsid w:val="00473578"/>
    <w:rsid w:val="00473BBA"/>
    <w:rsid w:val="004746DE"/>
    <w:rsid w:val="00474B7A"/>
    <w:rsid w:val="004750BE"/>
    <w:rsid w:val="00475630"/>
    <w:rsid w:val="00476A47"/>
    <w:rsid w:val="00476AC0"/>
    <w:rsid w:val="00476DF1"/>
    <w:rsid w:val="004771DE"/>
    <w:rsid w:val="00477CFB"/>
    <w:rsid w:val="00477E3D"/>
    <w:rsid w:val="00480067"/>
    <w:rsid w:val="00480424"/>
    <w:rsid w:val="00480F8F"/>
    <w:rsid w:val="00481B9D"/>
    <w:rsid w:val="00481CD4"/>
    <w:rsid w:val="00482DD8"/>
    <w:rsid w:val="00483476"/>
    <w:rsid w:val="00483DB5"/>
    <w:rsid w:val="004846A6"/>
    <w:rsid w:val="004846C4"/>
    <w:rsid w:val="00484E45"/>
    <w:rsid w:val="004858F5"/>
    <w:rsid w:val="00486564"/>
    <w:rsid w:val="00486CFB"/>
    <w:rsid w:val="004872C7"/>
    <w:rsid w:val="00487701"/>
    <w:rsid w:val="00487F4C"/>
    <w:rsid w:val="004909BF"/>
    <w:rsid w:val="0049161F"/>
    <w:rsid w:val="00491ABB"/>
    <w:rsid w:val="00491DCC"/>
    <w:rsid w:val="0049254F"/>
    <w:rsid w:val="00492700"/>
    <w:rsid w:val="0049284F"/>
    <w:rsid w:val="00492A72"/>
    <w:rsid w:val="004933A4"/>
    <w:rsid w:val="00493623"/>
    <w:rsid w:val="00494A8B"/>
    <w:rsid w:val="00495506"/>
    <w:rsid w:val="004959BA"/>
    <w:rsid w:val="00495A22"/>
    <w:rsid w:val="00496E16"/>
    <w:rsid w:val="004972B9"/>
    <w:rsid w:val="004A0974"/>
    <w:rsid w:val="004A0FA5"/>
    <w:rsid w:val="004A13D4"/>
    <w:rsid w:val="004A1DD7"/>
    <w:rsid w:val="004A21A5"/>
    <w:rsid w:val="004A2EA3"/>
    <w:rsid w:val="004A4138"/>
    <w:rsid w:val="004A4453"/>
    <w:rsid w:val="004A47F6"/>
    <w:rsid w:val="004A4DD4"/>
    <w:rsid w:val="004A6571"/>
    <w:rsid w:val="004A6949"/>
    <w:rsid w:val="004A783B"/>
    <w:rsid w:val="004B11FC"/>
    <w:rsid w:val="004B12D0"/>
    <w:rsid w:val="004B1AE9"/>
    <w:rsid w:val="004B257F"/>
    <w:rsid w:val="004B369F"/>
    <w:rsid w:val="004B3F47"/>
    <w:rsid w:val="004B4488"/>
    <w:rsid w:val="004B4934"/>
    <w:rsid w:val="004B4D52"/>
    <w:rsid w:val="004B5A1A"/>
    <w:rsid w:val="004B63F4"/>
    <w:rsid w:val="004C0B6F"/>
    <w:rsid w:val="004C1D42"/>
    <w:rsid w:val="004C245D"/>
    <w:rsid w:val="004C3DDA"/>
    <w:rsid w:val="004C3F8D"/>
    <w:rsid w:val="004C48A1"/>
    <w:rsid w:val="004C4C76"/>
    <w:rsid w:val="004C5141"/>
    <w:rsid w:val="004C6068"/>
    <w:rsid w:val="004C661A"/>
    <w:rsid w:val="004C6A2E"/>
    <w:rsid w:val="004C7876"/>
    <w:rsid w:val="004D204B"/>
    <w:rsid w:val="004D26E9"/>
    <w:rsid w:val="004D333F"/>
    <w:rsid w:val="004D3656"/>
    <w:rsid w:val="004D4CC3"/>
    <w:rsid w:val="004D753B"/>
    <w:rsid w:val="004E01A1"/>
    <w:rsid w:val="004E0B19"/>
    <w:rsid w:val="004E18F0"/>
    <w:rsid w:val="004E4561"/>
    <w:rsid w:val="004E4CFE"/>
    <w:rsid w:val="004E4D58"/>
    <w:rsid w:val="004E502A"/>
    <w:rsid w:val="004E7500"/>
    <w:rsid w:val="004E7A06"/>
    <w:rsid w:val="004E7AE9"/>
    <w:rsid w:val="004E7F86"/>
    <w:rsid w:val="004F0EF1"/>
    <w:rsid w:val="004F2269"/>
    <w:rsid w:val="004F2677"/>
    <w:rsid w:val="004F2DF3"/>
    <w:rsid w:val="004F3BEE"/>
    <w:rsid w:val="004F40C6"/>
    <w:rsid w:val="004F4C5C"/>
    <w:rsid w:val="004F6741"/>
    <w:rsid w:val="004F6D8E"/>
    <w:rsid w:val="004F797E"/>
    <w:rsid w:val="004F79AA"/>
    <w:rsid w:val="004F7CF3"/>
    <w:rsid w:val="005005FA"/>
    <w:rsid w:val="00500788"/>
    <w:rsid w:val="00500E68"/>
    <w:rsid w:val="00501246"/>
    <w:rsid w:val="00501557"/>
    <w:rsid w:val="00501D8E"/>
    <w:rsid w:val="0050222F"/>
    <w:rsid w:val="00502294"/>
    <w:rsid w:val="00502655"/>
    <w:rsid w:val="005048F2"/>
    <w:rsid w:val="00504922"/>
    <w:rsid w:val="00505748"/>
    <w:rsid w:val="00506044"/>
    <w:rsid w:val="00506ADE"/>
    <w:rsid w:val="00507FF3"/>
    <w:rsid w:val="00511B0E"/>
    <w:rsid w:val="00512C56"/>
    <w:rsid w:val="00514ED0"/>
    <w:rsid w:val="005174B1"/>
    <w:rsid w:val="00517A58"/>
    <w:rsid w:val="005200B3"/>
    <w:rsid w:val="0052026D"/>
    <w:rsid w:val="00520421"/>
    <w:rsid w:val="0052075A"/>
    <w:rsid w:val="00521919"/>
    <w:rsid w:val="00523EDB"/>
    <w:rsid w:val="0052426A"/>
    <w:rsid w:val="00524378"/>
    <w:rsid w:val="00524CDD"/>
    <w:rsid w:val="00526C6D"/>
    <w:rsid w:val="00527699"/>
    <w:rsid w:val="00530005"/>
    <w:rsid w:val="005309FD"/>
    <w:rsid w:val="0053132C"/>
    <w:rsid w:val="00535408"/>
    <w:rsid w:val="00535B9C"/>
    <w:rsid w:val="0053705D"/>
    <w:rsid w:val="005378A9"/>
    <w:rsid w:val="00537D54"/>
    <w:rsid w:val="005409FA"/>
    <w:rsid w:val="005413FD"/>
    <w:rsid w:val="00541BB6"/>
    <w:rsid w:val="00542109"/>
    <w:rsid w:val="005428AB"/>
    <w:rsid w:val="00542F21"/>
    <w:rsid w:val="00543D00"/>
    <w:rsid w:val="00544288"/>
    <w:rsid w:val="005453E2"/>
    <w:rsid w:val="00545585"/>
    <w:rsid w:val="00545FA1"/>
    <w:rsid w:val="0054639E"/>
    <w:rsid w:val="005465E1"/>
    <w:rsid w:val="00546D00"/>
    <w:rsid w:val="00546F97"/>
    <w:rsid w:val="00547783"/>
    <w:rsid w:val="0055003C"/>
    <w:rsid w:val="00550DD6"/>
    <w:rsid w:val="0055326B"/>
    <w:rsid w:val="00554496"/>
    <w:rsid w:val="0055490C"/>
    <w:rsid w:val="005553B2"/>
    <w:rsid w:val="0055542C"/>
    <w:rsid w:val="00555A0A"/>
    <w:rsid w:val="00555C44"/>
    <w:rsid w:val="00557497"/>
    <w:rsid w:val="00557739"/>
    <w:rsid w:val="00557883"/>
    <w:rsid w:val="005627AE"/>
    <w:rsid w:val="005631F9"/>
    <w:rsid w:val="00565C9E"/>
    <w:rsid w:val="005664A8"/>
    <w:rsid w:val="005671C6"/>
    <w:rsid w:val="00570BD5"/>
    <w:rsid w:val="00572907"/>
    <w:rsid w:val="005732DC"/>
    <w:rsid w:val="005738C3"/>
    <w:rsid w:val="00573B06"/>
    <w:rsid w:val="005740A5"/>
    <w:rsid w:val="00574EE2"/>
    <w:rsid w:val="005768D0"/>
    <w:rsid w:val="005768E6"/>
    <w:rsid w:val="0057717C"/>
    <w:rsid w:val="00577627"/>
    <w:rsid w:val="00580031"/>
    <w:rsid w:val="0058071F"/>
    <w:rsid w:val="00580D9F"/>
    <w:rsid w:val="00581422"/>
    <w:rsid w:val="005824ED"/>
    <w:rsid w:val="005825CB"/>
    <w:rsid w:val="00583F98"/>
    <w:rsid w:val="005840D9"/>
    <w:rsid w:val="005848AA"/>
    <w:rsid w:val="00585FA2"/>
    <w:rsid w:val="0058634D"/>
    <w:rsid w:val="0059143F"/>
    <w:rsid w:val="00591EA9"/>
    <w:rsid w:val="00592724"/>
    <w:rsid w:val="005933EE"/>
    <w:rsid w:val="005935D8"/>
    <w:rsid w:val="00595D10"/>
    <w:rsid w:val="00596EE5"/>
    <w:rsid w:val="0059771B"/>
    <w:rsid w:val="00597C28"/>
    <w:rsid w:val="00597D19"/>
    <w:rsid w:val="005A05C3"/>
    <w:rsid w:val="005A0C99"/>
    <w:rsid w:val="005A1B6A"/>
    <w:rsid w:val="005A1FEE"/>
    <w:rsid w:val="005A2048"/>
    <w:rsid w:val="005A282C"/>
    <w:rsid w:val="005A39A0"/>
    <w:rsid w:val="005A48BC"/>
    <w:rsid w:val="005A5E07"/>
    <w:rsid w:val="005A5FA4"/>
    <w:rsid w:val="005A6637"/>
    <w:rsid w:val="005A6D48"/>
    <w:rsid w:val="005A7DEE"/>
    <w:rsid w:val="005B0F32"/>
    <w:rsid w:val="005B164E"/>
    <w:rsid w:val="005B2020"/>
    <w:rsid w:val="005B2BB8"/>
    <w:rsid w:val="005B378B"/>
    <w:rsid w:val="005B457E"/>
    <w:rsid w:val="005B4D94"/>
    <w:rsid w:val="005B5019"/>
    <w:rsid w:val="005B56E4"/>
    <w:rsid w:val="005B5E31"/>
    <w:rsid w:val="005B6D6E"/>
    <w:rsid w:val="005B794D"/>
    <w:rsid w:val="005C042D"/>
    <w:rsid w:val="005C088E"/>
    <w:rsid w:val="005C0ED0"/>
    <w:rsid w:val="005C14A0"/>
    <w:rsid w:val="005C43A4"/>
    <w:rsid w:val="005C4B3C"/>
    <w:rsid w:val="005C56CD"/>
    <w:rsid w:val="005C58FD"/>
    <w:rsid w:val="005C72F3"/>
    <w:rsid w:val="005C75AC"/>
    <w:rsid w:val="005C7B05"/>
    <w:rsid w:val="005D0AD7"/>
    <w:rsid w:val="005D1C61"/>
    <w:rsid w:val="005D3257"/>
    <w:rsid w:val="005D3EBB"/>
    <w:rsid w:val="005D4D18"/>
    <w:rsid w:val="005D6311"/>
    <w:rsid w:val="005D76F9"/>
    <w:rsid w:val="005D787F"/>
    <w:rsid w:val="005D7D96"/>
    <w:rsid w:val="005D7E82"/>
    <w:rsid w:val="005E0579"/>
    <w:rsid w:val="005E155C"/>
    <w:rsid w:val="005E15A3"/>
    <w:rsid w:val="005E412A"/>
    <w:rsid w:val="005E45B9"/>
    <w:rsid w:val="005E49FF"/>
    <w:rsid w:val="005E58EB"/>
    <w:rsid w:val="005E62A3"/>
    <w:rsid w:val="005E6436"/>
    <w:rsid w:val="005E763A"/>
    <w:rsid w:val="005E77F5"/>
    <w:rsid w:val="005E7C84"/>
    <w:rsid w:val="005F1EA4"/>
    <w:rsid w:val="005F1EAD"/>
    <w:rsid w:val="005F28C5"/>
    <w:rsid w:val="005F29F6"/>
    <w:rsid w:val="005F5E57"/>
    <w:rsid w:val="006007AF"/>
    <w:rsid w:val="0060121E"/>
    <w:rsid w:val="006016A8"/>
    <w:rsid w:val="00603601"/>
    <w:rsid w:val="0060397B"/>
    <w:rsid w:val="00604113"/>
    <w:rsid w:val="00604198"/>
    <w:rsid w:val="00606FD5"/>
    <w:rsid w:val="006110A3"/>
    <w:rsid w:val="0061171C"/>
    <w:rsid w:val="00611A15"/>
    <w:rsid w:val="00611BFA"/>
    <w:rsid w:val="00611C88"/>
    <w:rsid w:val="00612998"/>
    <w:rsid w:val="00613DAF"/>
    <w:rsid w:val="00614329"/>
    <w:rsid w:val="00616009"/>
    <w:rsid w:val="0061619D"/>
    <w:rsid w:val="006200AC"/>
    <w:rsid w:val="00620893"/>
    <w:rsid w:val="006212F8"/>
    <w:rsid w:val="006221A2"/>
    <w:rsid w:val="00622631"/>
    <w:rsid w:val="00622DF9"/>
    <w:rsid w:val="00622E60"/>
    <w:rsid w:val="006238F6"/>
    <w:rsid w:val="00625293"/>
    <w:rsid w:val="006259C5"/>
    <w:rsid w:val="0062626E"/>
    <w:rsid w:val="0062683D"/>
    <w:rsid w:val="00626CCD"/>
    <w:rsid w:val="006271D0"/>
    <w:rsid w:val="00630029"/>
    <w:rsid w:val="00630CE3"/>
    <w:rsid w:val="00630D2C"/>
    <w:rsid w:val="006320F3"/>
    <w:rsid w:val="0063236F"/>
    <w:rsid w:val="006323D5"/>
    <w:rsid w:val="006326BE"/>
    <w:rsid w:val="00634098"/>
    <w:rsid w:val="00634D3C"/>
    <w:rsid w:val="00634EB6"/>
    <w:rsid w:val="00634F69"/>
    <w:rsid w:val="006350A8"/>
    <w:rsid w:val="00637745"/>
    <w:rsid w:val="006419AC"/>
    <w:rsid w:val="00641AD3"/>
    <w:rsid w:val="006428AB"/>
    <w:rsid w:val="00642F9C"/>
    <w:rsid w:val="00643E38"/>
    <w:rsid w:val="00645F75"/>
    <w:rsid w:val="0064684B"/>
    <w:rsid w:val="006471D8"/>
    <w:rsid w:val="00650ACA"/>
    <w:rsid w:val="00651013"/>
    <w:rsid w:val="006536EC"/>
    <w:rsid w:val="006546F6"/>
    <w:rsid w:val="00655EFB"/>
    <w:rsid w:val="00655FDC"/>
    <w:rsid w:val="00660596"/>
    <w:rsid w:val="006609E2"/>
    <w:rsid w:val="0066171B"/>
    <w:rsid w:val="00661F14"/>
    <w:rsid w:val="00662DEA"/>
    <w:rsid w:val="0066366F"/>
    <w:rsid w:val="006641A1"/>
    <w:rsid w:val="006642FC"/>
    <w:rsid w:val="00664C89"/>
    <w:rsid w:val="00665634"/>
    <w:rsid w:val="00665780"/>
    <w:rsid w:val="00665AA9"/>
    <w:rsid w:val="00666D9E"/>
    <w:rsid w:val="0066701F"/>
    <w:rsid w:val="006672FD"/>
    <w:rsid w:val="00672582"/>
    <w:rsid w:val="00672797"/>
    <w:rsid w:val="0067289C"/>
    <w:rsid w:val="00672F29"/>
    <w:rsid w:val="0067304C"/>
    <w:rsid w:val="00673E2F"/>
    <w:rsid w:val="00675BAB"/>
    <w:rsid w:val="006764A1"/>
    <w:rsid w:val="00676E85"/>
    <w:rsid w:val="006774A9"/>
    <w:rsid w:val="00680CC7"/>
    <w:rsid w:val="00680F19"/>
    <w:rsid w:val="006819FC"/>
    <w:rsid w:val="00682D3E"/>
    <w:rsid w:val="006835FB"/>
    <w:rsid w:val="006846A6"/>
    <w:rsid w:val="006854CB"/>
    <w:rsid w:val="00685A26"/>
    <w:rsid w:val="006861D5"/>
    <w:rsid w:val="0068640B"/>
    <w:rsid w:val="00686A1D"/>
    <w:rsid w:val="00687600"/>
    <w:rsid w:val="00687650"/>
    <w:rsid w:val="0068770E"/>
    <w:rsid w:val="00691712"/>
    <w:rsid w:val="006918D7"/>
    <w:rsid w:val="006941AF"/>
    <w:rsid w:val="00694A0D"/>
    <w:rsid w:val="00694EE8"/>
    <w:rsid w:val="006950CE"/>
    <w:rsid w:val="00695DE1"/>
    <w:rsid w:val="00696F11"/>
    <w:rsid w:val="006A1272"/>
    <w:rsid w:val="006A26AB"/>
    <w:rsid w:val="006A3E0F"/>
    <w:rsid w:val="006A49E0"/>
    <w:rsid w:val="006A50CE"/>
    <w:rsid w:val="006A6A97"/>
    <w:rsid w:val="006A76DE"/>
    <w:rsid w:val="006A7CE6"/>
    <w:rsid w:val="006A7F70"/>
    <w:rsid w:val="006B08EC"/>
    <w:rsid w:val="006B2243"/>
    <w:rsid w:val="006B2BCD"/>
    <w:rsid w:val="006B3BA1"/>
    <w:rsid w:val="006B3E54"/>
    <w:rsid w:val="006B3E68"/>
    <w:rsid w:val="006B3ECA"/>
    <w:rsid w:val="006B491E"/>
    <w:rsid w:val="006B4C73"/>
    <w:rsid w:val="006B662B"/>
    <w:rsid w:val="006B6794"/>
    <w:rsid w:val="006B7D91"/>
    <w:rsid w:val="006C0D17"/>
    <w:rsid w:val="006C15A8"/>
    <w:rsid w:val="006C1B8F"/>
    <w:rsid w:val="006C2594"/>
    <w:rsid w:val="006C26B0"/>
    <w:rsid w:val="006C2936"/>
    <w:rsid w:val="006C2C2B"/>
    <w:rsid w:val="006C2E8F"/>
    <w:rsid w:val="006C4282"/>
    <w:rsid w:val="006C5438"/>
    <w:rsid w:val="006C5A28"/>
    <w:rsid w:val="006C5C69"/>
    <w:rsid w:val="006C63FA"/>
    <w:rsid w:val="006D09A2"/>
    <w:rsid w:val="006D0D81"/>
    <w:rsid w:val="006D1C6E"/>
    <w:rsid w:val="006D35A7"/>
    <w:rsid w:val="006D5888"/>
    <w:rsid w:val="006D5912"/>
    <w:rsid w:val="006D64E7"/>
    <w:rsid w:val="006D6F81"/>
    <w:rsid w:val="006E172F"/>
    <w:rsid w:val="006E1C66"/>
    <w:rsid w:val="006E2FE9"/>
    <w:rsid w:val="006E3C96"/>
    <w:rsid w:val="006E48E5"/>
    <w:rsid w:val="006E5CDB"/>
    <w:rsid w:val="006E62A5"/>
    <w:rsid w:val="006E6AFD"/>
    <w:rsid w:val="006E7262"/>
    <w:rsid w:val="006E7A1A"/>
    <w:rsid w:val="006E7AAB"/>
    <w:rsid w:val="006F04AA"/>
    <w:rsid w:val="006F0B41"/>
    <w:rsid w:val="006F161C"/>
    <w:rsid w:val="006F1807"/>
    <w:rsid w:val="006F2AAB"/>
    <w:rsid w:val="006F3004"/>
    <w:rsid w:val="006F31AB"/>
    <w:rsid w:val="006F3AF4"/>
    <w:rsid w:val="006F448B"/>
    <w:rsid w:val="006F48DE"/>
    <w:rsid w:val="006F521F"/>
    <w:rsid w:val="006F53CC"/>
    <w:rsid w:val="006F681A"/>
    <w:rsid w:val="006F6944"/>
    <w:rsid w:val="006F6C98"/>
    <w:rsid w:val="006F7DF5"/>
    <w:rsid w:val="00700356"/>
    <w:rsid w:val="007013E2"/>
    <w:rsid w:val="00701B55"/>
    <w:rsid w:val="007030CE"/>
    <w:rsid w:val="007039F5"/>
    <w:rsid w:val="00704131"/>
    <w:rsid w:val="00704644"/>
    <w:rsid w:val="00704EA2"/>
    <w:rsid w:val="007056EF"/>
    <w:rsid w:val="007075C9"/>
    <w:rsid w:val="00711867"/>
    <w:rsid w:val="00712AD5"/>
    <w:rsid w:val="00713FD0"/>
    <w:rsid w:val="007144BA"/>
    <w:rsid w:val="00715477"/>
    <w:rsid w:val="007154B4"/>
    <w:rsid w:val="00716265"/>
    <w:rsid w:val="00716C5D"/>
    <w:rsid w:val="00717349"/>
    <w:rsid w:val="00717E44"/>
    <w:rsid w:val="00720500"/>
    <w:rsid w:val="00721224"/>
    <w:rsid w:val="00723E02"/>
    <w:rsid w:val="00724D25"/>
    <w:rsid w:val="00724E44"/>
    <w:rsid w:val="00725A80"/>
    <w:rsid w:val="00726213"/>
    <w:rsid w:val="00726651"/>
    <w:rsid w:val="0072733E"/>
    <w:rsid w:val="00727E91"/>
    <w:rsid w:val="0073020F"/>
    <w:rsid w:val="00733A50"/>
    <w:rsid w:val="00733F7F"/>
    <w:rsid w:val="00734250"/>
    <w:rsid w:val="00735648"/>
    <w:rsid w:val="00735751"/>
    <w:rsid w:val="00736452"/>
    <w:rsid w:val="007368F9"/>
    <w:rsid w:val="00741731"/>
    <w:rsid w:val="00742099"/>
    <w:rsid w:val="00742982"/>
    <w:rsid w:val="00745B7C"/>
    <w:rsid w:val="00745D5A"/>
    <w:rsid w:val="0074638A"/>
    <w:rsid w:val="00746575"/>
    <w:rsid w:val="007475E2"/>
    <w:rsid w:val="007477BE"/>
    <w:rsid w:val="00750403"/>
    <w:rsid w:val="00751290"/>
    <w:rsid w:val="00751936"/>
    <w:rsid w:val="00751A0D"/>
    <w:rsid w:val="00751A1F"/>
    <w:rsid w:val="00751B5F"/>
    <w:rsid w:val="00752765"/>
    <w:rsid w:val="0075286B"/>
    <w:rsid w:val="00753EF5"/>
    <w:rsid w:val="0075429C"/>
    <w:rsid w:val="0075439C"/>
    <w:rsid w:val="007543F8"/>
    <w:rsid w:val="00754C5F"/>
    <w:rsid w:val="00755782"/>
    <w:rsid w:val="00756373"/>
    <w:rsid w:val="00756A63"/>
    <w:rsid w:val="00756AF7"/>
    <w:rsid w:val="00756EB0"/>
    <w:rsid w:val="00757959"/>
    <w:rsid w:val="00757E62"/>
    <w:rsid w:val="00760FF1"/>
    <w:rsid w:val="00761AF9"/>
    <w:rsid w:val="00762E1F"/>
    <w:rsid w:val="0076348C"/>
    <w:rsid w:val="0076573A"/>
    <w:rsid w:val="00766940"/>
    <w:rsid w:val="007669AF"/>
    <w:rsid w:val="00770B79"/>
    <w:rsid w:val="00770D77"/>
    <w:rsid w:val="00770F00"/>
    <w:rsid w:val="007728E4"/>
    <w:rsid w:val="007731F0"/>
    <w:rsid w:val="007739EB"/>
    <w:rsid w:val="00773D93"/>
    <w:rsid w:val="00774A44"/>
    <w:rsid w:val="00774B09"/>
    <w:rsid w:val="00775BB8"/>
    <w:rsid w:val="007763C7"/>
    <w:rsid w:val="00781A0E"/>
    <w:rsid w:val="00781BE3"/>
    <w:rsid w:val="00781EFC"/>
    <w:rsid w:val="00782F28"/>
    <w:rsid w:val="007841F6"/>
    <w:rsid w:val="00784674"/>
    <w:rsid w:val="007846EF"/>
    <w:rsid w:val="00784BF4"/>
    <w:rsid w:val="00784F47"/>
    <w:rsid w:val="007856FB"/>
    <w:rsid w:val="00785B48"/>
    <w:rsid w:val="00785D06"/>
    <w:rsid w:val="00787B86"/>
    <w:rsid w:val="00790BC9"/>
    <w:rsid w:val="0079144E"/>
    <w:rsid w:val="007917D3"/>
    <w:rsid w:val="00791902"/>
    <w:rsid w:val="00792078"/>
    <w:rsid w:val="00792372"/>
    <w:rsid w:val="007924A1"/>
    <w:rsid w:val="00792AAA"/>
    <w:rsid w:val="00792EE5"/>
    <w:rsid w:val="00792EF5"/>
    <w:rsid w:val="00793A39"/>
    <w:rsid w:val="007946D0"/>
    <w:rsid w:val="00794C8E"/>
    <w:rsid w:val="00794DF8"/>
    <w:rsid w:val="00796307"/>
    <w:rsid w:val="007971BB"/>
    <w:rsid w:val="007974EF"/>
    <w:rsid w:val="00797743"/>
    <w:rsid w:val="00797AE3"/>
    <w:rsid w:val="00797C21"/>
    <w:rsid w:val="00797F84"/>
    <w:rsid w:val="007A0C84"/>
    <w:rsid w:val="007A0DA7"/>
    <w:rsid w:val="007A12BB"/>
    <w:rsid w:val="007A1A3A"/>
    <w:rsid w:val="007A1ECF"/>
    <w:rsid w:val="007A2913"/>
    <w:rsid w:val="007A2AED"/>
    <w:rsid w:val="007A3423"/>
    <w:rsid w:val="007A5385"/>
    <w:rsid w:val="007A5797"/>
    <w:rsid w:val="007A5F2B"/>
    <w:rsid w:val="007A6BDA"/>
    <w:rsid w:val="007A6F0E"/>
    <w:rsid w:val="007B0821"/>
    <w:rsid w:val="007B1B4D"/>
    <w:rsid w:val="007B1E42"/>
    <w:rsid w:val="007B28F7"/>
    <w:rsid w:val="007B2EFD"/>
    <w:rsid w:val="007B359E"/>
    <w:rsid w:val="007B4D12"/>
    <w:rsid w:val="007B5B03"/>
    <w:rsid w:val="007B60B5"/>
    <w:rsid w:val="007B6631"/>
    <w:rsid w:val="007B7A3E"/>
    <w:rsid w:val="007C0236"/>
    <w:rsid w:val="007C072B"/>
    <w:rsid w:val="007C33FE"/>
    <w:rsid w:val="007C6FB7"/>
    <w:rsid w:val="007D0244"/>
    <w:rsid w:val="007D1513"/>
    <w:rsid w:val="007D2EBA"/>
    <w:rsid w:val="007D3F2F"/>
    <w:rsid w:val="007D4D7C"/>
    <w:rsid w:val="007D5B21"/>
    <w:rsid w:val="007D70AF"/>
    <w:rsid w:val="007D790B"/>
    <w:rsid w:val="007D7EBE"/>
    <w:rsid w:val="007D7EF0"/>
    <w:rsid w:val="007E0B5E"/>
    <w:rsid w:val="007E11BF"/>
    <w:rsid w:val="007E2EE8"/>
    <w:rsid w:val="007E345D"/>
    <w:rsid w:val="007E351D"/>
    <w:rsid w:val="007E35FD"/>
    <w:rsid w:val="007E568C"/>
    <w:rsid w:val="007E5BED"/>
    <w:rsid w:val="007E5DDC"/>
    <w:rsid w:val="007E6D4E"/>
    <w:rsid w:val="007E6D99"/>
    <w:rsid w:val="007E7D19"/>
    <w:rsid w:val="007F0B8E"/>
    <w:rsid w:val="007F22F1"/>
    <w:rsid w:val="007F3505"/>
    <w:rsid w:val="007F3823"/>
    <w:rsid w:val="007F3EC8"/>
    <w:rsid w:val="007F4861"/>
    <w:rsid w:val="007F48B0"/>
    <w:rsid w:val="007F620F"/>
    <w:rsid w:val="007F6529"/>
    <w:rsid w:val="007F6BCD"/>
    <w:rsid w:val="007F7052"/>
    <w:rsid w:val="007F72A4"/>
    <w:rsid w:val="00800394"/>
    <w:rsid w:val="0080079E"/>
    <w:rsid w:val="00801330"/>
    <w:rsid w:val="00803B8C"/>
    <w:rsid w:val="00803C61"/>
    <w:rsid w:val="00804F87"/>
    <w:rsid w:val="00805A74"/>
    <w:rsid w:val="0080665E"/>
    <w:rsid w:val="00806CE5"/>
    <w:rsid w:val="00807413"/>
    <w:rsid w:val="0080793D"/>
    <w:rsid w:val="00810604"/>
    <w:rsid w:val="00811063"/>
    <w:rsid w:val="00811564"/>
    <w:rsid w:val="00811E4B"/>
    <w:rsid w:val="008123D5"/>
    <w:rsid w:val="00812A3C"/>
    <w:rsid w:val="00812D71"/>
    <w:rsid w:val="00813847"/>
    <w:rsid w:val="00813E6D"/>
    <w:rsid w:val="008154EB"/>
    <w:rsid w:val="00817E72"/>
    <w:rsid w:val="008212F5"/>
    <w:rsid w:val="00822D63"/>
    <w:rsid w:val="008255EC"/>
    <w:rsid w:val="0082627A"/>
    <w:rsid w:val="00826935"/>
    <w:rsid w:val="00826F13"/>
    <w:rsid w:val="00827576"/>
    <w:rsid w:val="00830D46"/>
    <w:rsid w:val="00830FE6"/>
    <w:rsid w:val="00832866"/>
    <w:rsid w:val="00832ABA"/>
    <w:rsid w:val="00832C3F"/>
    <w:rsid w:val="00832D5E"/>
    <w:rsid w:val="00834164"/>
    <w:rsid w:val="00835390"/>
    <w:rsid w:val="00836023"/>
    <w:rsid w:val="00836293"/>
    <w:rsid w:val="00836328"/>
    <w:rsid w:val="00836C2A"/>
    <w:rsid w:val="00837EE9"/>
    <w:rsid w:val="008408FE"/>
    <w:rsid w:val="00840ACE"/>
    <w:rsid w:val="00842F3A"/>
    <w:rsid w:val="00843061"/>
    <w:rsid w:val="0084310B"/>
    <w:rsid w:val="008436CC"/>
    <w:rsid w:val="0084422A"/>
    <w:rsid w:val="008444CF"/>
    <w:rsid w:val="00845975"/>
    <w:rsid w:val="008462D4"/>
    <w:rsid w:val="008467AE"/>
    <w:rsid w:val="0085035A"/>
    <w:rsid w:val="008504CF"/>
    <w:rsid w:val="00850E0B"/>
    <w:rsid w:val="00851F52"/>
    <w:rsid w:val="008527E4"/>
    <w:rsid w:val="00852DAA"/>
    <w:rsid w:val="00853773"/>
    <w:rsid w:val="008542FA"/>
    <w:rsid w:val="00854CA5"/>
    <w:rsid w:val="00856D44"/>
    <w:rsid w:val="00856F9A"/>
    <w:rsid w:val="0085718F"/>
    <w:rsid w:val="008577B1"/>
    <w:rsid w:val="0085787B"/>
    <w:rsid w:val="0086057C"/>
    <w:rsid w:val="00860971"/>
    <w:rsid w:val="00860D13"/>
    <w:rsid w:val="00860FC2"/>
    <w:rsid w:val="00861117"/>
    <w:rsid w:val="00861C49"/>
    <w:rsid w:val="00862654"/>
    <w:rsid w:val="00862823"/>
    <w:rsid w:val="00862E85"/>
    <w:rsid w:val="00862F23"/>
    <w:rsid w:val="00865EEE"/>
    <w:rsid w:val="00866945"/>
    <w:rsid w:val="00866C3B"/>
    <w:rsid w:val="00871D73"/>
    <w:rsid w:val="00871F84"/>
    <w:rsid w:val="0087285D"/>
    <w:rsid w:val="00872CD7"/>
    <w:rsid w:val="00872D6B"/>
    <w:rsid w:val="00873CF3"/>
    <w:rsid w:val="008743A8"/>
    <w:rsid w:val="00874674"/>
    <w:rsid w:val="00874FDF"/>
    <w:rsid w:val="008755EC"/>
    <w:rsid w:val="0087602A"/>
    <w:rsid w:val="00876959"/>
    <w:rsid w:val="0088090A"/>
    <w:rsid w:val="00880E46"/>
    <w:rsid w:val="0088164F"/>
    <w:rsid w:val="00883DB2"/>
    <w:rsid w:val="00884C57"/>
    <w:rsid w:val="00885A2E"/>
    <w:rsid w:val="00885BAC"/>
    <w:rsid w:val="00886A72"/>
    <w:rsid w:val="00886FAF"/>
    <w:rsid w:val="00887AB3"/>
    <w:rsid w:val="0089132D"/>
    <w:rsid w:val="00891D4F"/>
    <w:rsid w:val="00892DDD"/>
    <w:rsid w:val="008938C2"/>
    <w:rsid w:val="00893FD5"/>
    <w:rsid w:val="008949AF"/>
    <w:rsid w:val="00895404"/>
    <w:rsid w:val="00896395"/>
    <w:rsid w:val="00896904"/>
    <w:rsid w:val="00896E7A"/>
    <w:rsid w:val="00897159"/>
    <w:rsid w:val="00897273"/>
    <w:rsid w:val="008972FE"/>
    <w:rsid w:val="008A01BE"/>
    <w:rsid w:val="008A0550"/>
    <w:rsid w:val="008A0915"/>
    <w:rsid w:val="008A16DD"/>
    <w:rsid w:val="008A277A"/>
    <w:rsid w:val="008A3153"/>
    <w:rsid w:val="008A3499"/>
    <w:rsid w:val="008A4685"/>
    <w:rsid w:val="008A474E"/>
    <w:rsid w:val="008A55F8"/>
    <w:rsid w:val="008A71F2"/>
    <w:rsid w:val="008A73AA"/>
    <w:rsid w:val="008A7960"/>
    <w:rsid w:val="008B0D39"/>
    <w:rsid w:val="008B0DC0"/>
    <w:rsid w:val="008B1A4C"/>
    <w:rsid w:val="008B3239"/>
    <w:rsid w:val="008B3EDF"/>
    <w:rsid w:val="008B3FF2"/>
    <w:rsid w:val="008B44AC"/>
    <w:rsid w:val="008B4B8D"/>
    <w:rsid w:val="008B6874"/>
    <w:rsid w:val="008B69AA"/>
    <w:rsid w:val="008B72D5"/>
    <w:rsid w:val="008B7F10"/>
    <w:rsid w:val="008C0E8D"/>
    <w:rsid w:val="008C12B1"/>
    <w:rsid w:val="008C1CF6"/>
    <w:rsid w:val="008C3B96"/>
    <w:rsid w:val="008C3F01"/>
    <w:rsid w:val="008C42E9"/>
    <w:rsid w:val="008C46AC"/>
    <w:rsid w:val="008C4935"/>
    <w:rsid w:val="008C5FA2"/>
    <w:rsid w:val="008C63DF"/>
    <w:rsid w:val="008C7AB4"/>
    <w:rsid w:val="008C7D15"/>
    <w:rsid w:val="008D004E"/>
    <w:rsid w:val="008D025C"/>
    <w:rsid w:val="008D053C"/>
    <w:rsid w:val="008D0766"/>
    <w:rsid w:val="008D126E"/>
    <w:rsid w:val="008D31FC"/>
    <w:rsid w:val="008D4256"/>
    <w:rsid w:val="008D43D8"/>
    <w:rsid w:val="008D4483"/>
    <w:rsid w:val="008D7734"/>
    <w:rsid w:val="008D77E8"/>
    <w:rsid w:val="008D7AEF"/>
    <w:rsid w:val="008E1C4C"/>
    <w:rsid w:val="008E21DC"/>
    <w:rsid w:val="008E29FF"/>
    <w:rsid w:val="008E3632"/>
    <w:rsid w:val="008E49C2"/>
    <w:rsid w:val="008E4F38"/>
    <w:rsid w:val="008E5622"/>
    <w:rsid w:val="008E566D"/>
    <w:rsid w:val="008E778C"/>
    <w:rsid w:val="008E7A2A"/>
    <w:rsid w:val="008F1E32"/>
    <w:rsid w:val="008F1ED8"/>
    <w:rsid w:val="008F2893"/>
    <w:rsid w:val="008F2F52"/>
    <w:rsid w:val="008F4BF5"/>
    <w:rsid w:val="008F5039"/>
    <w:rsid w:val="008F5346"/>
    <w:rsid w:val="008F557D"/>
    <w:rsid w:val="008F5A1F"/>
    <w:rsid w:val="008F5E88"/>
    <w:rsid w:val="008F7052"/>
    <w:rsid w:val="0090120C"/>
    <w:rsid w:val="0090127E"/>
    <w:rsid w:val="00903214"/>
    <w:rsid w:val="00903231"/>
    <w:rsid w:val="00905279"/>
    <w:rsid w:val="00910A16"/>
    <w:rsid w:val="00911E49"/>
    <w:rsid w:val="009123CF"/>
    <w:rsid w:val="009123F8"/>
    <w:rsid w:val="00912F5B"/>
    <w:rsid w:val="00914152"/>
    <w:rsid w:val="00914389"/>
    <w:rsid w:val="009150A3"/>
    <w:rsid w:val="0091573E"/>
    <w:rsid w:val="0091612D"/>
    <w:rsid w:val="009162F4"/>
    <w:rsid w:val="00916896"/>
    <w:rsid w:val="00917A77"/>
    <w:rsid w:val="00917F8B"/>
    <w:rsid w:val="009209C0"/>
    <w:rsid w:val="00920A9B"/>
    <w:rsid w:val="00920BC9"/>
    <w:rsid w:val="00920BE5"/>
    <w:rsid w:val="00920C6A"/>
    <w:rsid w:val="0092132A"/>
    <w:rsid w:val="00921B97"/>
    <w:rsid w:val="0092213E"/>
    <w:rsid w:val="00922F34"/>
    <w:rsid w:val="009230FD"/>
    <w:rsid w:val="009231EB"/>
    <w:rsid w:val="009239A0"/>
    <w:rsid w:val="009240BB"/>
    <w:rsid w:val="00924FA0"/>
    <w:rsid w:val="009251B4"/>
    <w:rsid w:val="009259D2"/>
    <w:rsid w:val="00926405"/>
    <w:rsid w:val="00926CAC"/>
    <w:rsid w:val="00926F61"/>
    <w:rsid w:val="0093069A"/>
    <w:rsid w:val="00930FBE"/>
    <w:rsid w:val="009314CF"/>
    <w:rsid w:val="009317EC"/>
    <w:rsid w:val="00932ABB"/>
    <w:rsid w:val="00933055"/>
    <w:rsid w:val="00933220"/>
    <w:rsid w:val="00933F03"/>
    <w:rsid w:val="0093469B"/>
    <w:rsid w:val="009346A7"/>
    <w:rsid w:val="00934D05"/>
    <w:rsid w:val="009400B8"/>
    <w:rsid w:val="0094061D"/>
    <w:rsid w:val="00940AD1"/>
    <w:rsid w:val="00940F29"/>
    <w:rsid w:val="0094238F"/>
    <w:rsid w:val="009426B6"/>
    <w:rsid w:val="00942F1C"/>
    <w:rsid w:val="00944CB8"/>
    <w:rsid w:val="009461B4"/>
    <w:rsid w:val="00950DB3"/>
    <w:rsid w:val="00951812"/>
    <w:rsid w:val="00951FB6"/>
    <w:rsid w:val="00952A44"/>
    <w:rsid w:val="00953C79"/>
    <w:rsid w:val="00953D59"/>
    <w:rsid w:val="00953E65"/>
    <w:rsid w:val="00954180"/>
    <w:rsid w:val="00955BA9"/>
    <w:rsid w:val="00955C34"/>
    <w:rsid w:val="00956535"/>
    <w:rsid w:val="00957BAC"/>
    <w:rsid w:val="00957E17"/>
    <w:rsid w:val="00957FA5"/>
    <w:rsid w:val="0096257E"/>
    <w:rsid w:val="0096597C"/>
    <w:rsid w:val="00966A6E"/>
    <w:rsid w:val="009679DC"/>
    <w:rsid w:val="00970E55"/>
    <w:rsid w:val="009711E3"/>
    <w:rsid w:val="00971433"/>
    <w:rsid w:val="009724CC"/>
    <w:rsid w:val="00972F1F"/>
    <w:rsid w:val="009736BB"/>
    <w:rsid w:val="00973735"/>
    <w:rsid w:val="00973E55"/>
    <w:rsid w:val="00974874"/>
    <w:rsid w:val="00974D9E"/>
    <w:rsid w:val="00975198"/>
    <w:rsid w:val="009766E1"/>
    <w:rsid w:val="00976962"/>
    <w:rsid w:val="00976C6E"/>
    <w:rsid w:val="00976CF1"/>
    <w:rsid w:val="00976DA4"/>
    <w:rsid w:val="009775CD"/>
    <w:rsid w:val="00980139"/>
    <w:rsid w:val="009813DF"/>
    <w:rsid w:val="00981B0E"/>
    <w:rsid w:val="0098341D"/>
    <w:rsid w:val="00983F19"/>
    <w:rsid w:val="009846D8"/>
    <w:rsid w:val="00985B09"/>
    <w:rsid w:val="00986DF8"/>
    <w:rsid w:val="00987023"/>
    <w:rsid w:val="00987DA1"/>
    <w:rsid w:val="00990AC5"/>
    <w:rsid w:val="00991299"/>
    <w:rsid w:val="00991D9B"/>
    <w:rsid w:val="00992FA8"/>
    <w:rsid w:val="00993134"/>
    <w:rsid w:val="00993600"/>
    <w:rsid w:val="0099369F"/>
    <w:rsid w:val="009950F4"/>
    <w:rsid w:val="00995D6E"/>
    <w:rsid w:val="0099678F"/>
    <w:rsid w:val="009A03FE"/>
    <w:rsid w:val="009A1CED"/>
    <w:rsid w:val="009A2B71"/>
    <w:rsid w:val="009A2D93"/>
    <w:rsid w:val="009A3D13"/>
    <w:rsid w:val="009A4299"/>
    <w:rsid w:val="009A49B8"/>
    <w:rsid w:val="009A4F33"/>
    <w:rsid w:val="009A504D"/>
    <w:rsid w:val="009A568B"/>
    <w:rsid w:val="009A7B20"/>
    <w:rsid w:val="009A7DE9"/>
    <w:rsid w:val="009B04AD"/>
    <w:rsid w:val="009B0568"/>
    <w:rsid w:val="009B1B84"/>
    <w:rsid w:val="009B26D1"/>
    <w:rsid w:val="009B3303"/>
    <w:rsid w:val="009B33A5"/>
    <w:rsid w:val="009B34F0"/>
    <w:rsid w:val="009B390A"/>
    <w:rsid w:val="009B3C3A"/>
    <w:rsid w:val="009B45A9"/>
    <w:rsid w:val="009B4CE0"/>
    <w:rsid w:val="009B4D96"/>
    <w:rsid w:val="009B5FCD"/>
    <w:rsid w:val="009B6C6C"/>
    <w:rsid w:val="009B715D"/>
    <w:rsid w:val="009B7FCF"/>
    <w:rsid w:val="009C02B0"/>
    <w:rsid w:val="009C04D1"/>
    <w:rsid w:val="009C0518"/>
    <w:rsid w:val="009C2C5B"/>
    <w:rsid w:val="009C315A"/>
    <w:rsid w:val="009C39F2"/>
    <w:rsid w:val="009C488C"/>
    <w:rsid w:val="009C5350"/>
    <w:rsid w:val="009C7093"/>
    <w:rsid w:val="009D07A5"/>
    <w:rsid w:val="009D0BFB"/>
    <w:rsid w:val="009D0DF0"/>
    <w:rsid w:val="009D1B91"/>
    <w:rsid w:val="009D1C7F"/>
    <w:rsid w:val="009D30EE"/>
    <w:rsid w:val="009D34C4"/>
    <w:rsid w:val="009D3CF0"/>
    <w:rsid w:val="009D3D24"/>
    <w:rsid w:val="009D451E"/>
    <w:rsid w:val="009D4886"/>
    <w:rsid w:val="009D59DD"/>
    <w:rsid w:val="009D6B21"/>
    <w:rsid w:val="009D7512"/>
    <w:rsid w:val="009D78F1"/>
    <w:rsid w:val="009E1081"/>
    <w:rsid w:val="009E1DBC"/>
    <w:rsid w:val="009E2242"/>
    <w:rsid w:val="009E2790"/>
    <w:rsid w:val="009E2A37"/>
    <w:rsid w:val="009E2AE9"/>
    <w:rsid w:val="009E2BFB"/>
    <w:rsid w:val="009E3938"/>
    <w:rsid w:val="009E4104"/>
    <w:rsid w:val="009E637A"/>
    <w:rsid w:val="009E6640"/>
    <w:rsid w:val="009F054E"/>
    <w:rsid w:val="009F17F8"/>
    <w:rsid w:val="009F30FE"/>
    <w:rsid w:val="009F3282"/>
    <w:rsid w:val="009F3D15"/>
    <w:rsid w:val="009F4172"/>
    <w:rsid w:val="009F493C"/>
    <w:rsid w:val="009F495B"/>
    <w:rsid w:val="009F532D"/>
    <w:rsid w:val="009F607E"/>
    <w:rsid w:val="009F6495"/>
    <w:rsid w:val="009F64D6"/>
    <w:rsid w:val="009F6A9F"/>
    <w:rsid w:val="009F7683"/>
    <w:rsid w:val="00A007AB"/>
    <w:rsid w:val="00A009DD"/>
    <w:rsid w:val="00A009E5"/>
    <w:rsid w:val="00A01FDB"/>
    <w:rsid w:val="00A0211F"/>
    <w:rsid w:val="00A0216B"/>
    <w:rsid w:val="00A03BCB"/>
    <w:rsid w:val="00A04184"/>
    <w:rsid w:val="00A05155"/>
    <w:rsid w:val="00A05812"/>
    <w:rsid w:val="00A077BD"/>
    <w:rsid w:val="00A077EF"/>
    <w:rsid w:val="00A07E78"/>
    <w:rsid w:val="00A12246"/>
    <w:rsid w:val="00A125AB"/>
    <w:rsid w:val="00A12F36"/>
    <w:rsid w:val="00A12FF3"/>
    <w:rsid w:val="00A1312D"/>
    <w:rsid w:val="00A13C63"/>
    <w:rsid w:val="00A13D56"/>
    <w:rsid w:val="00A13D76"/>
    <w:rsid w:val="00A14B6B"/>
    <w:rsid w:val="00A15BD0"/>
    <w:rsid w:val="00A16333"/>
    <w:rsid w:val="00A165D9"/>
    <w:rsid w:val="00A16B31"/>
    <w:rsid w:val="00A17162"/>
    <w:rsid w:val="00A17887"/>
    <w:rsid w:val="00A17AEC"/>
    <w:rsid w:val="00A205E4"/>
    <w:rsid w:val="00A22795"/>
    <w:rsid w:val="00A23144"/>
    <w:rsid w:val="00A23992"/>
    <w:rsid w:val="00A25C9E"/>
    <w:rsid w:val="00A2622B"/>
    <w:rsid w:val="00A272F7"/>
    <w:rsid w:val="00A30210"/>
    <w:rsid w:val="00A30689"/>
    <w:rsid w:val="00A32BDF"/>
    <w:rsid w:val="00A33345"/>
    <w:rsid w:val="00A3446A"/>
    <w:rsid w:val="00A3472F"/>
    <w:rsid w:val="00A354CA"/>
    <w:rsid w:val="00A35FD8"/>
    <w:rsid w:val="00A361C4"/>
    <w:rsid w:val="00A3633E"/>
    <w:rsid w:val="00A37F82"/>
    <w:rsid w:val="00A41676"/>
    <w:rsid w:val="00A42BC1"/>
    <w:rsid w:val="00A42FC4"/>
    <w:rsid w:val="00A43DF7"/>
    <w:rsid w:val="00A446A6"/>
    <w:rsid w:val="00A45123"/>
    <w:rsid w:val="00A4690C"/>
    <w:rsid w:val="00A46A39"/>
    <w:rsid w:val="00A50082"/>
    <w:rsid w:val="00A50384"/>
    <w:rsid w:val="00A5076F"/>
    <w:rsid w:val="00A50D37"/>
    <w:rsid w:val="00A51232"/>
    <w:rsid w:val="00A516CE"/>
    <w:rsid w:val="00A51832"/>
    <w:rsid w:val="00A521E8"/>
    <w:rsid w:val="00A52DA3"/>
    <w:rsid w:val="00A53CF3"/>
    <w:rsid w:val="00A56923"/>
    <w:rsid w:val="00A56BD5"/>
    <w:rsid w:val="00A56E28"/>
    <w:rsid w:val="00A57269"/>
    <w:rsid w:val="00A57833"/>
    <w:rsid w:val="00A5795B"/>
    <w:rsid w:val="00A57F58"/>
    <w:rsid w:val="00A60510"/>
    <w:rsid w:val="00A615F2"/>
    <w:rsid w:val="00A61BE8"/>
    <w:rsid w:val="00A61E1E"/>
    <w:rsid w:val="00A61E3A"/>
    <w:rsid w:val="00A6207D"/>
    <w:rsid w:val="00A62359"/>
    <w:rsid w:val="00A625C3"/>
    <w:rsid w:val="00A648D6"/>
    <w:rsid w:val="00A64BBB"/>
    <w:rsid w:val="00A666A0"/>
    <w:rsid w:val="00A70D62"/>
    <w:rsid w:val="00A71A18"/>
    <w:rsid w:val="00A72177"/>
    <w:rsid w:val="00A7440B"/>
    <w:rsid w:val="00A75987"/>
    <w:rsid w:val="00A80982"/>
    <w:rsid w:val="00A81F8D"/>
    <w:rsid w:val="00A82914"/>
    <w:rsid w:val="00A835E3"/>
    <w:rsid w:val="00A86734"/>
    <w:rsid w:val="00A902D6"/>
    <w:rsid w:val="00A911A3"/>
    <w:rsid w:val="00A9197A"/>
    <w:rsid w:val="00A91A86"/>
    <w:rsid w:val="00A91FE5"/>
    <w:rsid w:val="00A926C4"/>
    <w:rsid w:val="00A928E1"/>
    <w:rsid w:val="00A92A13"/>
    <w:rsid w:val="00A92A6D"/>
    <w:rsid w:val="00A9446D"/>
    <w:rsid w:val="00A95671"/>
    <w:rsid w:val="00A977FA"/>
    <w:rsid w:val="00AA2BE4"/>
    <w:rsid w:val="00AA3C07"/>
    <w:rsid w:val="00AA4550"/>
    <w:rsid w:val="00AA4608"/>
    <w:rsid w:val="00AA5C91"/>
    <w:rsid w:val="00AA6AC6"/>
    <w:rsid w:val="00AA73ED"/>
    <w:rsid w:val="00AB00C2"/>
    <w:rsid w:val="00AB072A"/>
    <w:rsid w:val="00AB0D69"/>
    <w:rsid w:val="00AB1A3D"/>
    <w:rsid w:val="00AB2205"/>
    <w:rsid w:val="00AB461B"/>
    <w:rsid w:val="00AB4B1D"/>
    <w:rsid w:val="00AB6295"/>
    <w:rsid w:val="00AB6A4C"/>
    <w:rsid w:val="00AB6C60"/>
    <w:rsid w:val="00AB7961"/>
    <w:rsid w:val="00AC1EEB"/>
    <w:rsid w:val="00AC399C"/>
    <w:rsid w:val="00AC3F5D"/>
    <w:rsid w:val="00AC4107"/>
    <w:rsid w:val="00AC52B5"/>
    <w:rsid w:val="00AC5F62"/>
    <w:rsid w:val="00AC60C3"/>
    <w:rsid w:val="00AC7304"/>
    <w:rsid w:val="00AC7E04"/>
    <w:rsid w:val="00AD1BF0"/>
    <w:rsid w:val="00AD1C41"/>
    <w:rsid w:val="00AD1D64"/>
    <w:rsid w:val="00AD2066"/>
    <w:rsid w:val="00AD25CE"/>
    <w:rsid w:val="00AD374B"/>
    <w:rsid w:val="00AD493F"/>
    <w:rsid w:val="00AD4D7B"/>
    <w:rsid w:val="00AD5E23"/>
    <w:rsid w:val="00AD5F12"/>
    <w:rsid w:val="00AE09E9"/>
    <w:rsid w:val="00AE192F"/>
    <w:rsid w:val="00AE21C4"/>
    <w:rsid w:val="00AE2F93"/>
    <w:rsid w:val="00AE3BD8"/>
    <w:rsid w:val="00AE3E10"/>
    <w:rsid w:val="00AE5284"/>
    <w:rsid w:val="00AE5B77"/>
    <w:rsid w:val="00AE61FF"/>
    <w:rsid w:val="00AE7215"/>
    <w:rsid w:val="00AE7E66"/>
    <w:rsid w:val="00AF0693"/>
    <w:rsid w:val="00AF0B77"/>
    <w:rsid w:val="00AF2209"/>
    <w:rsid w:val="00AF4012"/>
    <w:rsid w:val="00AF4B53"/>
    <w:rsid w:val="00AF4CF1"/>
    <w:rsid w:val="00AF4E5B"/>
    <w:rsid w:val="00AF6002"/>
    <w:rsid w:val="00AF74E2"/>
    <w:rsid w:val="00B00AEC"/>
    <w:rsid w:val="00B00C79"/>
    <w:rsid w:val="00B0106B"/>
    <w:rsid w:val="00B01B62"/>
    <w:rsid w:val="00B01C46"/>
    <w:rsid w:val="00B01DD1"/>
    <w:rsid w:val="00B02C12"/>
    <w:rsid w:val="00B03839"/>
    <w:rsid w:val="00B049C3"/>
    <w:rsid w:val="00B0502B"/>
    <w:rsid w:val="00B065EB"/>
    <w:rsid w:val="00B067E6"/>
    <w:rsid w:val="00B071DB"/>
    <w:rsid w:val="00B1011E"/>
    <w:rsid w:val="00B10724"/>
    <w:rsid w:val="00B109E3"/>
    <w:rsid w:val="00B10B0B"/>
    <w:rsid w:val="00B10B1B"/>
    <w:rsid w:val="00B10E6A"/>
    <w:rsid w:val="00B143DD"/>
    <w:rsid w:val="00B1544B"/>
    <w:rsid w:val="00B15B90"/>
    <w:rsid w:val="00B15F3F"/>
    <w:rsid w:val="00B160A5"/>
    <w:rsid w:val="00B160BA"/>
    <w:rsid w:val="00B17054"/>
    <w:rsid w:val="00B17238"/>
    <w:rsid w:val="00B20D54"/>
    <w:rsid w:val="00B21182"/>
    <w:rsid w:val="00B21BBE"/>
    <w:rsid w:val="00B22082"/>
    <w:rsid w:val="00B221D0"/>
    <w:rsid w:val="00B22611"/>
    <w:rsid w:val="00B2582F"/>
    <w:rsid w:val="00B26A40"/>
    <w:rsid w:val="00B2708B"/>
    <w:rsid w:val="00B27A8F"/>
    <w:rsid w:val="00B27CDD"/>
    <w:rsid w:val="00B30318"/>
    <w:rsid w:val="00B3144D"/>
    <w:rsid w:val="00B3301C"/>
    <w:rsid w:val="00B33DC7"/>
    <w:rsid w:val="00B33F49"/>
    <w:rsid w:val="00B351A5"/>
    <w:rsid w:val="00B356A0"/>
    <w:rsid w:val="00B36610"/>
    <w:rsid w:val="00B36C6E"/>
    <w:rsid w:val="00B371F0"/>
    <w:rsid w:val="00B37785"/>
    <w:rsid w:val="00B37BDB"/>
    <w:rsid w:val="00B400CC"/>
    <w:rsid w:val="00B408F2"/>
    <w:rsid w:val="00B40A71"/>
    <w:rsid w:val="00B4109A"/>
    <w:rsid w:val="00B42B40"/>
    <w:rsid w:val="00B430C4"/>
    <w:rsid w:val="00B43CC8"/>
    <w:rsid w:val="00B44338"/>
    <w:rsid w:val="00B44463"/>
    <w:rsid w:val="00B44E26"/>
    <w:rsid w:val="00B46AD1"/>
    <w:rsid w:val="00B4730F"/>
    <w:rsid w:val="00B47BBE"/>
    <w:rsid w:val="00B50AD6"/>
    <w:rsid w:val="00B51195"/>
    <w:rsid w:val="00B52086"/>
    <w:rsid w:val="00B525EF"/>
    <w:rsid w:val="00B53353"/>
    <w:rsid w:val="00B53718"/>
    <w:rsid w:val="00B53A60"/>
    <w:rsid w:val="00B53AEA"/>
    <w:rsid w:val="00B54264"/>
    <w:rsid w:val="00B54B6F"/>
    <w:rsid w:val="00B5524E"/>
    <w:rsid w:val="00B554C7"/>
    <w:rsid w:val="00B55607"/>
    <w:rsid w:val="00B559F8"/>
    <w:rsid w:val="00B55BCF"/>
    <w:rsid w:val="00B605C8"/>
    <w:rsid w:val="00B61A5C"/>
    <w:rsid w:val="00B62863"/>
    <w:rsid w:val="00B62F14"/>
    <w:rsid w:val="00B63348"/>
    <w:rsid w:val="00B63D83"/>
    <w:rsid w:val="00B64D7A"/>
    <w:rsid w:val="00B6613B"/>
    <w:rsid w:val="00B66CF4"/>
    <w:rsid w:val="00B66E82"/>
    <w:rsid w:val="00B677B8"/>
    <w:rsid w:val="00B70298"/>
    <w:rsid w:val="00B70787"/>
    <w:rsid w:val="00B70814"/>
    <w:rsid w:val="00B72D3A"/>
    <w:rsid w:val="00B73FAA"/>
    <w:rsid w:val="00B73FF0"/>
    <w:rsid w:val="00B750AE"/>
    <w:rsid w:val="00B772E0"/>
    <w:rsid w:val="00B779A7"/>
    <w:rsid w:val="00B81C15"/>
    <w:rsid w:val="00B81C43"/>
    <w:rsid w:val="00B8312F"/>
    <w:rsid w:val="00B83CE4"/>
    <w:rsid w:val="00B850F7"/>
    <w:rsid w:val="00B868C2"/>
    <w:rsid w:val="00B918B1"/>
    <w:rsid w:val="00B92BE8"/>
    <w:rsid w:val="00B939B0"/>
    <w:rsid w:val="00B93A0F"/>
    <w:rsid w:val="00B9535F"/>
    <w:rsid w:val="00B956F5"/>
    <w:rsid w:val="00B95BD0"/>
    <w:rsid w:val="00B95C5A"/>
    <w:rsid w:val="00B960FE"/>
    <w:rsid w:val="00B963AF"/>
    <w:rsid w:val="00B9785F"/>
    <w:rsid w:val="00B97C4B"/>
    <w:rsid w:val="00BA1F4A"/>
    <w:rsid w:val="00BA471E"/>
    <w:rsid w:val="00BA4C82"/>
    <w:rsid w:val="00BA4DAF"/>
    <w:rsid w:val="00BA4FDD"/>
    <w:rsid w:val="00BA54CF"/>
    <w:rsid w:val="00BA5BAA"/>
    <w:rsid w:val="00BA6CDA"/>
    <w:rsid w:val="00BA7B67"/>
    <w:rsid w:val="00BA7BDE"/>
    <w:rsid w:val="00BB3A67"/>
    <w:rsid w:val="00BB3DDD"/>
    <w:rsid w:val="00BB5042"/>
    <w:rsid w:val="00BB5B11"/>
    <w:rsid w:val="00BB5D9D"/>
    <w:rsid w:val="00BC064C"/>
    <w:rsid w:val="00BC22EB"/>
    <w:rsid w:val="00BC2C33"/>
    <w:rsid w:val="00BC2FA7"/>
    <w:rsid w:val="00BC4043"/>
    <w:rsid w:val="00BC42FA"/>
    <w:rsid w:val="00BC4612"/>
    <w:rsid w:val="00BC5326"/>
    <w:rsid w:val="00BC5B43"/>
    <w:rsid w:val="00BC62DB"/>
    <w:rsid w:val="00BC673E"/>
    <w:rsid w:val="00BC6BCD"/>
    <w:rsid w:val="00BD030D"/>
    <w:rsid w:val="00BD04A0"/>
    <w:rsid w:val="00BD1B0B"/>
    <w:rsid w:val="00BD1DE5"/>
    <w:rsid w:val="00BD1E87"/>
    <w:rsid w:val="00BD23DB"/>
    <w:rsid w:val="00BD3163"/>
    <w:rsid w:val="00BD364C"/>
    <w:rsid w:val="00BD4C72"/>
    <w:rsid w:val="00BD5EA5"/>
    <w:rsid w:val="00BD5FC7"/>
    <w:rsid w:val="00BD637B"/>
    <w:rsid w:val="00BD68A8"/>
    <w:rsid w:val="00BE10FB"/>
    <w:rsid w:val="00BE148F"/>
    <w:rsid w:val="00BE170F"/>
    <w:rsid w:val="00BE20EB"/>
    <w:rsid w:val="00BE3343"/>
    <w:rsid w:val="00BE3ED5"/>
    <w:rsid w:val="00BE5354"/>
    <w:rsid w:val="00BE554E"/>
    <w:rsid w:val="00BE6756"/>
    <w:rsid w:val="00BE6957"/>
    <w:rsid w:val="00BE6A42"/>
    <w:rsid w:val="00BE723C"/>
    <w:rsid w:val="00BE7581"/>
    <w:rsid w:val="00BF0918"/>
    <w:rsid w:val="00BF159C"/>
    <w:rsid w:val="00BF1AF6"/>
    <w:rsid w:val="00BF369A"/>
    <w:rsid w:val="00BF427C"/>
    <w:rsid w:val="00BF4381"/>
    <w:rsid w:val="00BF50F7"/>
    <w:rsid w:val="00BF5A22"/>
    <w:rsid w:val="00BF74F0"/>
    <w:rsid w:val="00BF77C2"/>
    <w:rsid w:val="00C0154B"/>
    <w:rsid w:val="00C02E38"/>
    <w:rsid w:val="00C037EF"/>
    <w:rsid w:val="00C03C7A"/>
    <w:rsid w:val="00C045A8"/>
    <w:rsid w:val="00C053F6"/>
    <w:rsid w:val="00C054D3"/>
    <w:rsid w:val="00C05DD7"/>
    <w:rsid w:val="00C06225"/>
    <w:rsid w:val="00C07A56"/>
    <w:rsid w:val="00C102CA"/>
    <w:rsid w:val="00C119BB"/>
    <w:rsid w:val="00C11ED3"/>
    <w:rsid w:val="00C14043"/>
    <w:rsid w:val="00C14DEB"/>
    <w:rsid w:val="00C157B9"/>
    <w:rsid w:val="00C16563"/>
    <w:rsid w:val="00C16D21"/>
    <w:rsid w:val="00C17DE7"/>
    <w:rsid w:val="00C24DA0"/>
    <w:rsid w:val="00C26427"/>
    <w:rsid w:val="00C273B4"/>
    <w:rsid w:val="00C274D7"/>
    <w:rsid w:val="00C30AAF"/>
    <w:rsid w:val="00C30FC4"/>
    <w:rsid w:val="00C3144C"/>
    <w:rsid w:val="00C326B2"/>
    <w:rsid w:val="00C328B8"/>
    <w:rsid w:val="00C32ECF"/>
    <w:rsid w:val="00C33A26"/>
    <w:rsid w:val="00C34449"/>
    <w:rsid w:val="00C36C3D"/>
    <w:rsid w:val="00C36C7A"/>
    <w:rsid w:val="00C37726"/>
    <w:rsid w:val="00C409B7"/>
    <w:rsid w:val="00C4141A"/>
    <w:rsid w:val="00C41B4D"/>
    <w:rsid w:val="00C428D2"/>
    <w:rsid w:val="00C43321"/>
    <w:rsid w:val="00C447DF"/>
    <w:rsid w:val="00C44894"/>
    <w:rsid w:val="00C45859"/>
    <w:rsid w:val="00C45CF0"/>
    <w:rsid w:val="00C46627"/>
    <w:rsid w:val="00C4745E"/>
    <w:rsid w:val="00C510FB"/>
    <w:rsid w:val="00C512B0"/>
    <w:rsid w:val="00C513FD"/>
    <w:rsid w:val="00C5200C"/>
    <w:rsid w:val="00C526A5"/>
    <w:rsid w:val="00C52E4D"/>
    <w:rsid w:val="00C53099"/>
    <w:rsid w:val="00C5325E"/>
    <w:rsid w:val="00C543E4"/>
    <w:rsid w:val="00C56032"/>
    <w:rsid w:val="00C57179"/>
    <w:rsid w:val="00C602A5"/>
    <w:rsid w:val="00C60DA5"/>
    <w:rsid w:val="00C60F8A"/>
    <w:rsid w:val="00C62512"/>
    <w:rsid w:val="00C63AFD"/>
    <w:rsid w:val="00C63F55"/>
    <w:rsid w:val="00C64A78"/>
    <w:rsid w:val="00C65678"/>
    <w:rsid w:val="00C6701E"/>
    <w:rsid w:val="00C675F4"/>
    <w:rsid w:val="00C70D1D"/>
    <w:rsid w:val="00C70DBD"/>
    <w:rsid w:val="00C71BBE"/>
    <w:rsid w:val="00C72C4C"/>
    <w:rsid w:val="00C72F6A"/>
    <w:rsid w:val="00C73756"/>
    <w:rsid w:val="00C73D60"/>
    <w:rsid w:val="00C74361"/>
    <w:rsid w:val="00C75213"/>
    <w:rsid w:val="00C7560A"/>
    <w:rsid w:val="00C76282"/>
    <w:rsid w:val="00C76C67"/>
    <w:rsid w:val="00C775BA"/>
    <w:rsid w:val="00C77A6A"/>
    <w:rsid w:val="00C807DB"/>
    <w:rsid w:val="00C822E4"/>
    <w:rsid w:val="00C8283A"/>
    <w:rsid w:val="00C836A3"/>
    <w:rsid w:val="00C85F1E"/>
    <w:rsid w:val="00C8672D"/>
    <w:rsid w:val="00C86943"/>
    <w:rsid w:val="00C86B9D"/>
    <w:rsid w:val="00C873D9"/>
    <w:rsid w:val="00C87A35"/>
    <w:rsid w:val="00C9025F"/>
    <w:rsid w:val="00C90A87"/>
    <w:rsid w:val="00C91F10"/>
    <w:rsid w:val="00C9267F"/>
    <w:rsid w:val="00C92735"/>
    <w:rsid w:val="00C93F5E"/>
    <w:rsid w:val="00C953FC"/>
    <w:rsid w:val="00C954C6"/>
    <w:rsid w:val="00C97936"/>
    <w:rsid w:val="00C97B2B"/>
    <w:rsid w:val="00CA0243"/>
    <w:rsid w:val="00CA2105"/>
    <w:rsid w:val="00CA280A"/>
    <w:rsid w:val="00CA2BC6"/>
    <w:rsid w:val="00CA300F"/>
    <w:rsid w:val="00CA37BD"/>
    <w:rsid w:val="00CA424C"/>
    <w:rsid w:val="00CA4C25"/>
    <w:rsid w:val="00CA5B74"/>
    <w:rsid w:val="00CA5D83"/>
    <w:rsid w:val="00CA6741"/>
    <w:rsid w:val="00CA675A"/>
    <w:rsid w:val="00CA6D05"/>
    <w:rsid w:val="00CA71CB"/>
    <w:rsid w:val="00CA74CF"/>
    <w:rsid w:val="00CB00EF"/>
    <w:rsid w:val="00CB04B2"/>
    <w:rsid w:val="00CB0C10"/>
    <w:rsid w:val="00CB0E83"/>
    <w:rsid w:val="00CB1D74"/>
    <w:rsid w:val="00CB2455"/>
    <w:rsid w:val="00CB4D1C"/>
    <w:rsid w:val="00CB4F11"/>
    <w:rsid w:val="00CB5152"/>
    <w:rsid w:val="00CB61F3"/>
    <w:rsid w:val="00CC1512"/>
    <w:rsid w:val="00CC18A2"/>
    <w:rsid w:val="00CC26C6"/>
    <w:rsid w:val="00CC359E"/>
    <w:rsid w:val="00CC50CF"/>
    <w:rsid w:val="00CC5645"/>
    <w:rsid w:val="00CC5738"/>
    <w:rsid w:val="00CC5C1B"/>
    <w:rsid w:val="00CC6451"/>
    <w:rsid w:val="00CC7871"/>
    <w:rsid w:val="00CC7A68"/>
    <w:rsid w:val="00CD1A8F"/>
    <w:rsid w:val="00CD3416"/>
    <w:rsid w:val="00CD5E51"/>
    <w:rsid w:val="00CD6D2A"/>
    <w:rsid w:val="00CD78E6"/>
    <w:rsid w:val="00CE0E4A"/>
    <w:rsid w:val="00CE182B"/>
    <w:rsid w:val="00CE291E"/>
    <w:rsid w:val="00CE463E"/>
    <w:rsid w:val="00CE4A95"/>
    <w:rsid w:val="00CE502D"/>
    <w:rsid w:val="00CE7871"/>
    <w:rsid w:val="00CE7CB4"/>
    <w:rsid w:val="00CF1461"/>
    <w:rsid w:val="00CF1DA5"/>
    <w:rsid w:val="00CF2247"/>
    <w:rsid w:val="00CF24AD"/>
    <w:rsid w:val="00CF2A75"/>
    <w:rsid w:val="00CF2D53"/>
    <w:rsid w:val="00CF2EAA"/>
    <w:rsid w:val="00CF37FF"/>
    <w:rsid w:val="00CF5264"/>
    <w:rsid w:val="00CF5964"/>
    <w:rsid w:val="00CF5AB1"/>
    <w:rsid w:val="00CF62A3"/>
    <w:rsid w:val="00CF7079"/>
    <w:rsid w:val="00CF7A5A"/>
    <w:rsid w:val="00D00E8D"/>
    <w:rsid w:val="00D01880"/>
    <w:rsid w:val="00D01923"/>
    <w:rsid w:val="00D01DE0"/>
    <w:rsid w:val="00D021E3"/>
    <w:rsid w:val="00D02ADA"/>
    <w:rsid w:val="00D03F4B"/>
    <w:rsid w:val="00D043F8"/>
    <w:rsid w:val="00D0451B"/>
    <w:rsid w:val="00D048F1"/>
    <w:rsid w:val="00D052F2"/>
    <w:rsid w:val="00D05516"/>
    <w:rsid w:val="00D06337"/>
    <w:rsid w:val="00D075DB"/>
    <w:rsid w:val="00D07953"/>
    <w:rsid w:val="00D07A50"/>
    <w:rsid w:val="00D100FF"/>
    <w:rsid w:val="00D109B3"/>
    <w:rsid w:val="00D139FB"/>
    <w:rsid w:val="00D1464D"/>
    <w:rsid w:val="00D149B1"/>
    <w:rsid w:val="00D14CE9"/>
    <w:rsid w:val="00D14EB2"/>
    <w:rsid w:val="00D170D1"/>
    <w:rsid w:val="00D17715"/>
    <w:rsid w:val="00D178D9"/>
    <w:rsid w:val="00D20500"/>
    <w:rsid w:val="00D20FAC"/>
    <w:rsid w:val="00D23209"/>
    <w:rsid w:val="00D2369A"/>
    <w:rsid w:val="00D23D44"/>
    <w:rsid w:val="00D24017"/>
    <w:rsid w:val="00D24291"/>
    <w:rsid w:val="00D249E9"/>
    <w:rsid w:val="00D2501E"/>
    <w:rsid w:val="00D252DC"/>
    <w:rsid w:val="00D25509"/>
    <w:rsid w:val="00D25822"/>
    <w:rsid w:val="00D25F58"/>
    <w:rsid w:val="00D26ADD"/>
    <w:rsid w:val="00D26EC9"/>
    <w:rsid w:val="00D27761"/>
    <w:rsid w:val="00D2782F"/>
    <w:rsid w:val="00D317C5"/>
    <w:rsid w:val="00D33CEE"/>
    <w:rsid w:val="00D35D9E"/>
    <w:rsid w:val="00D36DA8"/>
    <w:rsid w:val="00D37649"/>
    <w:rsid w:val="00D4002F"/>
    <w:rsid w:val="00D40069"/>
    <w:rsid w:val="00D40E06"/>
    <w:rsid w:val="00D41DC8"/>
    <w:rsid w:val="00D430AC"/>
    <w:rsid w:val="00D43E1D"/>
    <w:rsid w:val="00D443E9"/>
    <w:rsid w:val="00D447E3"/>
    <w:rsid w:val="00D44B7F"/>
    <w:rsid w:val="00D463C2"/>
    <w:rsid w:val="00D4641F"/>
    <w:rsid w:val="00D46DC3"/>
    <w:rsid w:val="00D46E1F"/>
    <w:rsid w:val="00D47AC7"/>
    <w:rsid w:val="00D508A8"/>
    <w:rsid w:val="00D55BDD"/>
    <w:rsid w:val="00D55C16"/>
    <w:rsid w:val="00D57AAF"/>
    <w:rsid w:val="00D6054B"/>
    <w:rsid w:val="00D60A45"/>
    <w:rsid w:val="00D612E1"/>
    <w:rsid w:val="00D639C5"/>
    <w:rsid w:val="00D63C7C"/>
    <w:rsid w:val="00D63CDA"/>
    <w:rsid w:val="00D655BC"/>
    <w:rsid w:val="00D659CB"/>
    <w:rsid w:val="00D65E23"/>
    <w:rsid w:val="00D6728F"/>
    <w:rsid w:val="00D679B4"/>
    <w:rsid w:val="00D67DAD"/>
    <w:rsid w:val="00D74B4A"/>
    <w:rsid w:val="00D7566F"/>
    <w:rsid w:val="00D7593A"/>
    <w:rsid w:val="00D77F02"/>
    <w:rsid w:val="00D806B8"/>
    <w:rsid w:val="00D80E19"/>
    <w:rsid w:val="00D83114"/>
    <w:rsid w:val="00D8389E"/>
    <w:rsid w:val="00D85637"/>
    <w:rsid w:val="00D85A3E"/>
    <w:rsid w:val="00D86794"/>
    <w:rsid w:val="00D87D24"/>
    <w:rsid w:val="00D9034E"/>
    <w:rsid w:val="00D9180F"/>
    <w:rsid w:val="00D91C5D"/>
    <w:rsid w:val="00D91FC8"/>
    <w:rsid w:val="00D9241E"/>
    <w:rsid w:val="00D924C7"/>
    <w:rsid w:val="00D92A4C"/>
    <w:rsid w:val="00D93F7B"/>
    <w:rsid w:val="00D94090"/>
    <w:rsid w:val="00D943EB"/>
    <w:rsid w:val="00D94962"/>
    <w:rsid w:val="00D94C92"/>
    <w:rsid w:val="00D959A0"/>
    <w:rsid w:val="00DA1630"/>
    <w:rsid w:val="00DA1944"/>
    <w:rsid w:val="00DA1ED2"/>
    <w:rsid w:val="00DA2143"/>
    <w:rsid w:val="00DA2234"/>
    <w:rsid w:val="00DA2501"/>
    <w:rsid w:val="00DA3959"/>
    <w:rsid w:val="00DA4552"/>
    <w:rsid w:val="00DA4642"/>
    <w:rsid w:val="00DA48CB"/>
    <w:rsid w:val="00DA6D7E"/>
    <w:rsid w:val="00DB0135"/>
    <w:rsid w:val="00DB0189"/>
    <w:rsid w:val="00DB0521"/>
    <w:rsid w:val="00DB05EC"/>
    <w:rsid w:val="00DB0641"/>
    <w:rsid w:val="00DB1A13"/>
    <w:rsid w:val="00DB2A08"/>
    <w:rsid w:val="00DB3779"/>
    <w:rsid w:val="00DB5673"/>
    <w:rsid w:val="00DB58F7"/>
    <w:rsid w:val="00DC04B4"/>
    <w:rsid w:val="00DC0931"/>
    <w:rsid w:val="00DC1D3D"/>
    <w:rsid w:val="00DC2E40"/>
    <w:rsid w:val="00DC40F4"/>
    <w:rsid w:val="00DC4152"/>
    <w:rsid w:val="00DC4C5B"/>
    <w:rsid w:val="00DC6523"/>
    <w:rsid w:val="00DC6BF7"/>
    <w:rsid w:val="00DC6D1E"/>
    <w:rsid w:val="00DC7616"/>
    <w:rsid w:val="00DC7DDC"/>
    <w:rsid w:val="00DD056B"/>
    <w:rsid w:val="00DD086F"/>
    <w:rsid w:val="00DD1481"/>
    <w:rsid w:val="00DD23B7"/>
    <w:rsid w:val="00DD3E18"/>
    <w:rsid w:val="00DD464B"/>
    <w:rsid w:val="00DD578F"/>
    <w:rsid w:val="00DD5AD6"/>
    <w:rsid w:val="00DD635B"/>
    <w:rsid w:val="00DD636B"/>
    <w:rsid w:val="00DD67C1"/>
    <w:rsid w:val="00DD6CEB"/>
    <w:rsid w:val="00DD7136"/>
    <w:rsid w:val="00DE0855"/>
    <w:rsid w:val="00DE0CF4"/>
    <w:rsid w:val="00DE17A9"/>
    <w:rsid w:val="00DE2250"/>
    <w:rsid w:val="00DE237F"/>
    <w:rsid w:val="00DE366E"/>
    <w:rsid w:val="00DE4A20"/>
    <w:rsid w:val="00DE57F1"/>
    <w:rsid w:val="00DE6D92"/>
    <w:rsid w:val="00DF03F9"/>
    <w:rsid w:val="00DF1173"/>
    <w:rsid w:val="00DF15EA"/>
    <w:rsid w:val="00DF160F"/>
    <w:rsid w:val="00DF22BE"/>
    <w:rsid w:val="00DF3731"/>
    <w:rsid w:val="00DF3F04"/>
    <w:rsid w:val="00DF44F5"/>
    <w:rsid w:val="00DF563B"/>
    <w:rsid w:val="00DF7E49"/>
    <w:rsid w:val="00DF7EE4"/>
    <w:rsid w:val="00E00714"/>
    <w:rsid w:val="00E008FE"/>
    <w:rsid w:val="00E014D0"/>
    <w:rsid w:val="00E0172C"/>
    <w:rsid w:val="00E03712"/>
    <w:rsid w:val="00E039E3"/>
    <w:rsid w:val="00E04A3D"/>
    <w:rsid w:val="00E05097"/>
    <w:rsid w:val="00E07441"/>
    <w:rsid w:val="00E10106"/>
    <w:rsid w:val="00E104F3"/>
    <w:rsid w:val="00E11226"/>
    <w:rsid w:val="00E122AA"/>
    <w:rsid w:val="00E15C3F"/>
    <w:rsid w:val="00E1640A"/>
    <w:rsid w:val="00E1670F"/>
    <w:rsid w:val="00E168CF"/>
    <w:rsid w:val="00E21891"/>
    <w:rsid w:val="00E21C36"/>
    <w:rsid w:val="00E21D8E"/>
    <w:rsid w:val="00E22228"/>
    <w:rsid w:val="00E231B8"/>
    <w:rsid w:val="00E23AD4"/>
    <w:rsid w:val="00E24573"/>
    <w:rsid w:val="00E25BC6"/>
    <w:rsid w:val="00E272B8"/>
    <w:rsid w:val="00E275CF"/>
    <w:rsid w:val="00E27AD0"/>
    <w:rsid w:val="00E27E54"/>
    <w:rsid w:val="00E3078C"/>
    <w:rsid w:val="00E3094E"/>
    <w:rsid w:val="00E31E8C"/>
    <w:rsid w:val="00E31F73"/>
    <w:rsid w:val="00E32792"/>
    <w:rsid w:val="00E32C4B"/>
    <w:rsid w:val="00E33FE9"/>
    <w:rsid w:val="00E351EB"/>
    <w:rsid w:val="00E355B4"/>
    <w:rsid w:val="00E368C2"/>
    <w:rsid w:val="00E375C3"/>
    <w:rsid w:val="00E375F3"/>
    <w:rsid w:val="00E40212"/>
    <w:rsid w:val="00E40400"/>
    <w:rsid w:val="00E40FF2"/>
    <w:rsid w:val="00E41062"/>
    <w:rsid w:val="00E411C0"/>
    <w:rsid w:val="00E44CAA"/>
    <w:rsid w:val="00E45056"/>
    <w:rsid w:val="00E4541D"/>
    <w:rsid w:val="00E45F5F"/>
    <w:rsid w:val="00E46063"/>
    <w:rsid w:val="00E469E7"/>
    <w:rsid w:val="00E46A02"/>
    <w:rsid w:val="00E473CA"/>
    <w:rsid w:val="00E47AEF"/>
    <w:rsid w:val="00E47C2E"/>
    <w:rsid w:val="00E47DB2"/>
    <w:rsid w:val="00E50337"/>
    <w:rsid w:val="00E5071E"/>
    <w:rsid w:val="00E51A0B"/>
    <w:rsid w:val="00E51B08"/>
    <w:rsid w:val="00E51E3C"/>
    <w:rsid w:val="00E54402"/>
    <w:rsid w:val="00E5456E"/>
    <w:rsid w:val="00E5596E"/>
    <w:rsid w:val="00E56EA2"/>
    <w:rsid w:val="00E61593"/>
    <w:rsid w:val="00E62608"/>
    <w:rsid w:val="00E62618"/>
    <w:rsid w:val="00E63878"/>
    <w:rsid w:val="00E63E8D"/>
    <w:rsid w:val="00E64C99"/>
    <w:rsid w:val="00E6586A"/>
    <w:rsid w:val="00E65C59"/>
    <w:rsid w:val="00E66154"/>
    <w:rsid w:val="00E70D38"/>
    <w:rsid w:val="00E71056"/>
    <w:rsid w:val="00E72074"/>
    <w:rsid w:val="00E72868"/>
    <w:rsid w:val="00E74018"/>
    <w:rsid w:val="00E74F06"/>
    <w:rsid w:val="00E74F8A"/>
    <w:rsid w:val="00E75695"/>
    <w:rsid w:val="00E77F87"/>
    <w:rsid w:val="00E80AD3"/>
    <w:rsid w:val="00E80CBF"/>
    <w:rsid w:val="00E810DB"/>
    <w:rsid w:val="00E829B8"/>
    <w:rsid w:val="00E82E55"/>
    <w:rsid w:val="00E839DF"/>
    <w:rsid w:val="00E83AA3"/>
    <w:rsid w:val="00E83FEE"/>
    <w:rsid w:val="00E84762"/>
    <w:rsid w:val="00E85AC8"/>
    <w:rsid w:val="00E85EDA"/>
    <w:rsid w:val="00E86750"/>
    <w:rsid w:val="00E869F0"/>
    <w:rsid w:val="00E8701D"/>
    <w:rsid w:val="00E87083"/>
    <w:rsid w:val="00E907EC"/>
    <w:rsid w:val="00E90EB1"/>
    <w:rsid w:val="00E91169"/>
    <w:rsid w:val="00E91401"/>
    <w:rsid w:val="00E91945"/>
    <w:rsid w:val="00E9262A"/>
    <w:rsid w:val="00E926B5"/>
    <w:rsid w:val="00E9316D"/>
    <w:rsid w:val="00E95009"/>
    <w:rsid w:val="00E9524F"/>
    <w:rsid w:val="00E95648"/>
    <w:rsid w:val="00E95B0D"/>
    <w:rsid w:val="00E9720E"/>
    <w:rsid w:val="00E97903"/>
    <w:rsid w:val="00E97A31"/>
    <w:rsid w:val="00EA0B9C"/>
    <w:rsid w:val="00EA1668"/>
    <w:rsid w:val="00EA2AD7"/>
    <w:rsid w:val="00EA2F98"/>
    <w:rsid w:val="00EA30F0"/>
    <w:rsid w:val="00EA4F6B"/>
    <w:rsid w:val="00EA6CD6"/>
    <w:rsid w:val="00EA7905"/>
    <w:rsid w:val="00EB1AB9"/>
    <w:rsid w:val="00EB1C0F"/>
    <w:rsid w:val="00EB3A50"/>
    <w:rsid w:val="00EB3F06"/>
    <w:rsid w:val="00EB5619"/>
    <w:rsid w:val="00EB6095"/>
    <w:rsid w:val="00EB6533"/>
    <w:rsid w:val="00EC0578"/>
    <w:rsid w:val="00EC189B"/>
    <w:rsid w:val="00EC1ED0"/>
    <w:rsid w:val="00EC5935"/>
    <w:rsid w:val="00EC709B"/>
    <w:rsid w:val="00EC7DAE"/>
    <w:rsid w:val="00ED1034"/>
    <w:rsid w:val="00ED18DB"/>
    <w:rsid w:val="00ED1E9B"/>
    <w:rsid w:val="00ED2AA9"/>
    <w:rsid w:val="00ED57A4"/>
    <w:rsid w:val="00ED5A03"/>
    <w:rsid w:val="00ED62D8"/>
    <w:rsid w:val="00EE1730"/>
    <w:rsid w:val="00EE3061"/>
    <w:rsid w:val="00EE3421"/>
    <w:rsid w:val="00EE3FBF"/>
    <w:rsid w:val="00EF0588"/>
    <w:rsid w:val="00EF0EC9"/>
    <w:rsid w:val="00EF2174"/>
    <w:rsid w:val="00EF24DE"/>
    <w:rsid w:val="00EF2A2A"/>
    <w:rsid w:val="00EF2DF9"/>
    <w:rsid w:val="00EF3436"/>
    <w:rsid w:val="00EF49E8"/>
    <w:rsid w:val="00EF6495"/>
    <w:rsid w:val="00EF6C7C"/>
    <w:rsid w:val="00EF7617"/>
    <w:rsid w:val="00EF7DD7"/>
    <w:rsid w:val="00F00AFA"/>
    <w:rsid w:val="00F0129F"/>
    <w:rsid w:val="00F015DD"/>
    <w:rsid w:val="00F01DAA"/>
    <w:rsid w:val="00F021C5"/>
    <w:rsid w:val="00F03F5C"/>
    <w:rsid w:val="00F06BB8"/>
    <w:rsid w:val="00F1013E"/>
    <w:rsid w:val="00F12B29"/>
    <w:rsid w:val="00F13199"/>
    <w:rsid w:val="00F13331"/>
    <w:rsid w:val="00F15298"/>
    <w:rsid w:val="00F157C3"/>
    <w:rsid w:val="00F15B5B"/>
    <w:rsid w:val="00F15FD0"/>
    <w:rsid w:val="00F16EB7"/>
    <w:rsid w:val="00F170CB"/>
    <w:rsid w:val="00F179E8"/>
    <w:rsid w:val="00F17F8A"/>
    <w:rsid w:val="00F237DD"/>
    <w:rsid w:val="00F23AF4"/>
    <w:rsid w:val="00F2472D"/>
    <w:rsid w:val="00F256A5"/>
    <w:rsid w:val="00F25D0D"/>
    <w:rsid w:val="00F2660F"/>
    <w:rsid w:val="00F26F52"/>
    <w:rsid w:val="00F271A4"/>
    <w:rsid w:val="00F27FD1"/>
    <w:rsid w:val="00F30B57"/>
    <w:rsid w:val="00F3189E"/>
    <w:rsid w:val="00F33C78"/>
    <w:rsid w:val="00F37468"/>
    <w:rsid w:val="00F40BB4"/>
    <w:rsid w:val="00F40D97"/>
    <w:rsid w:val="00F41595"/>
    <w:rsid w:val="00F41805"/>
    <w:rsid w:val="00F42804"/>
    <w:rsid w:val="00F4395D"/>
    <w:rsid w:val="00F43AA4"/>
    <w:rsid w:val="00F43D04"/>
    <w:rsid w:val="00F43DE0"/>
    <w:rsid w:val="00F4578A"/>
    <w:rsid w:val="00F47EE4"/>
    <w:rsid w:val="00F526D9"/>
    <w:rsid w:val="00F53391"/>
    <w:rsid w:val="00F56327"/>
    <w:rsid w:val="00F56B2C"/>
    <w:rsid w:val="00F60121"/>
    <w:rsid w:val="00F6126B"/>
    <w:rsid w:val="00F631E0"/>
    <w:rsid w:val="00F63B12"/>
    <w:rsid w:val="00F64490"/>
    <w:rsid w:val="00F64CCF"/>
    <w:rsid w:val="00F6504C"/>
    <w:rsid w:val="00F6577F"/>
    <w:rsid w:val="00F67697"/>
    <w:rsid w:val="00F67825"/>
    <w:rsid w:val="00F67FE2"/>
    <w:rsid w:val="00F70C5F"/>
    <w:rsid w:val="00F716E1"/>
    <w:rsid w:val="00F73417"/>
    <w:rsid w:val="00F737F6"/>
    <w:rsid w:val="00F73921"/>
    <w:rsid w:val="00F73A5E"/>
    <w:rsid w:val="00F73A9E"/>
    <w:rsid w:val="00F74ADA"/>
    <w:rsid w:val="00F75C82"/>
    <w:rsid w:val="00F760F0"/>
    <w:rsid w:val="00F7653F"/>
    <w:rsid w:val="00F76892"/>
    <w:rsid w:val="00F7755D"/>
    <w:rsid w:val="00F80FC8"/>
    <w:rsid w:val="00F811C6"/>
    <w:rsid w:val="00F8292B"/>
    <w:rsid w:val="00F82EEC"/>
    <w:rsid w:val="00F82F47"/>
    <w:rsid w:val="00F83240"/>
    <w:rsid w:val="00F83437"/>
    <w:rsid w:val="00F84612"/>
    <w:rsid w:val="00F86850"/>
    <w:rsid w:val="00F86A7B"/>
    <w:rsid w:val="00F86C9B"/>
    <w:rsid w:val="00F87700"/>
    <w:rsid w:val="00F9003F"/>
    <w:rsid w:val="00F90390"/>
    <w:rsid w:val="00F909A6"/>
    <w:rsid w:val="00F9217C"/>
    <w:rsid w:val="00F93BC4"/>
    <w:rsid w:val="00FA2A85"/>
    <w:rsid w:val="00FA2F0B"/>
    <w:rsid w:val="00FA4370"/>
    <w:rsid w:val="00FA6374"/>
    <w:rsid w:val="00FA6449"/>
    <w:rsid w:val="00FA6B17"/>
    <w:rsid w:val="00FA6E8C"/>
    <w:rsid w:val="00FA73AA"/>
    <w:rsid w:val="00FA7CA1"/>
    <w:rsid w:val="00FB02B1"/>
    <w:rsid w:val="00FB04A1"/>
    <w:rsid w:val="00FB10D3"/>
    <w:rsid w:val="00FB177B"/>
    <w:rsid w:val="00FB1D4A"/>
    <w:rsid w:val="00FB2596"/>
    <w:rsid w:val="00FB31E6"/>
    <w:rsid w:val="00FB4A69"/>
    <w:rsid w:val="00FB6204"/>
    <w:rsid w:val="00FB6EB0"/>
    <w:rsid w:val="00FB7162"/>
    <w:rsid w:val="00FB7332"/>
    <w:rsid w:val="00FB73BD"/>
    <w:rsid w:val="00FB77A6"/>
    <w:rsid w:val="00FC0625"/>
    <w:rsid w:val="00FC121E"/>
    <w:rsid w:val="00FC1ADB"/>
    <w:rsid w:val="00FC1D36"/>
    <w:rsid w:val="00FC202B"/>
    <w:rsid w:val="00FC4F0B"/>
    <w:rsid w:val="00FC4FCB"/>
    <w:rsid w:val="00FC5A0A"/>
    <w:rsid w:val="00FC5A43"/>
    <w:rsid w:val="00FC6192"/>
    <w:rsid w:val="00FC63AC"/>
    <w:rsid w:val="00FD1570"/>
    <w:rsid w:val="00FD1671"/>
    <w:rsid w:val="00FD259A"/>
    <w:rsid w:val="00FD405E"/>
    <w:rsid w:val="00FD49FB"/>
    <w:rsid w:val="00FD4A36"/>
    <w:rsid w:val="00FD4B68"/>
    <w:rsid w:val="00FD4D62"/>
    <w:rsid w:val="00FD596B"/>
    <w:rsid w:val="00FD5E9D"/>
    <w:rsid w:val="00FD6BA2"/>
    <w:rsid w:val="00FD74B3"/>
    <w:rsid w:val="00FE00EA"/>
    <w:rsid w:val="00FE1962"/>
    <w:rsid w:val="00FE2F39"/>
    <w:rsid w:val="00FE3E89"/>
    <w:rsid w:val="00FE414A"/>
    <w:rsid w:val="00FE6665"/>
    <w:rsid w:val="00FF0B6C"/>
    <w:rsid w:val="00FF1322"/>
    <w:rsid w:val="00FF1FAB"/>
    <w:rsid w:val="00FF2A3A"/>
    <w:rsid w:val="00FF365C"/>
    <w:rsid w:val="00FF3F11"/>
    <w:rsid w:val="00FF3FDF"/>
    <w:rsid w:val="00FF4533"/>
    <w:rsid w:val="00FF581B"/>
    <w:rsid w:val="00FF5F4E"/>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6E61F"/>
  <w15:docId w15:val="{7CF921FD-2E9F-436E-9E48-68E901E6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2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7500"/>
    <w:rPr>
      <w:rFonts w:ascii="Tahoma" w:hAnsi="Tahoma" w:cs="Tahoma"/>
      <w:sz w:val="16"/>
      <w:szCs w:val="16"/>
    </w:rPr>
  </w:style>
  <w:style w:type="character" w:styleId="CommentReference">
    <w:name w:val="annotation reference"/>
    <w:semiHidden/>
    <w:rsid w:val="00A01FDB"/>
    <w:rPr>
      <w:sz w:val="16"/>
      <w:szCs w:val="16"/>
    </w:rPr>
  </w:style>
  <w:style w:type="paragraph" w:styleId="CommentText">
    <w:name w:val="annotation text"/>
    <w:basedOn w:val="Normal"/>
    <w:link w:val="CommentTextChar"/>
    <w:semiHidden/>
    <w:rsid w:val="00A01FDB"/>
    <w:rPr>
      <w:sz w:val="20"/>
      <w:szCs w:val="20"/>
    </w:rPr>
  </w:style>
  <w:style w:type="paragraph" w:styleId="CommentSubject">
    <w:name w:val="annotation subject"/>
    <w:basedOn w:val="CommentText"/>
    <w:next w:val="CommentText"/>
    <w:semiHidden/>
    <w:rsid w:val="00A01FDB"/>
    <w:rPr>
      <w:b/>
      <w:bCs/>
    </w:rPr>
  </w:style>
  <w:style w:type="paragraph" w:styleId="Header">
    <w:name w:val="header"/>
    <w:basedOn w:val="Normal"/>
    <w:link w:val="HeaderChar"/>
    <w:uiPriority w:val="99"/>
    <w:rsid w:val="00451AEE"/>
    <w:pPr>
      <w:tabs>
        <w:tab w:val="center" w:pos="4320"/>
        <w:tab w:val="right" w:pos="8640"/>
      </w:tabs>
    </w:pPr>
  </w:style>
  <w:style w:type="paragraph" w:styleId="Footer">
    <w:name w:val="footer"/>
    <w:basedOn w:val="Normal"/>
    <w:rsid w:val="00451AEE"/>
    <w:pPr>
      <w:tabs>
        <w:tab w:val="center" w:pos="4320"/>
        <w:tab w:val="right" w:pos="8640"/>
      </w:tabs>
    </w:pPr>
  </w:style>
  <w:style w:type="character" w:styleId="PageNumber">
    <w:name w:val="page number"/>
    <w:basedOn w:val="DefaultParagraphFont"/>
    <w:rsid w:val="00451AEE"/>
  </w:style>
  <w:style w:type="table" w:styleId="TableGrid">
    <w:name w:val="Table Grid"/>
    <w:basedOn w:val="TableNormal"/>
    <w:uiPriority w:val="39"/>
    <w:rsid w:val="0082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649"/>
    <w:rPr>
      <w:color w:val="0000FF"/>
      <w:u w:val="single"/>
    </w:rPr>
  </w:style>
  <w:style w:type="paragraph" w:styleId="ListParagraph">
    <w:name w:val="List Paragraph"/>
    <w:basedOn w:val="Normal"/>
    <w:link w:val="ListParagraphChar"/>
    <w:uiPriority w:val="1"/>
    <w:qFormat/>
    <w:rsid w:val="009400B8"/>
    <w:pPr>
      <w:ind w:left="720"/>
    </w:pPr>
  </w:style>
  <w:style w:type="character" w:customStyle="1" w:styleId="HeaderChar">
    <w:name w:val="Header Char"/>
    <w:link w:val="Header"/>
    <w:uiPriority w:val="99"/>
    <w:rsid w:val="007E345D"/>
    <w:rPr>
      <w:sz w:val="24"/>
      <w:szCs w:val="24"/>
    </w:rPr>
  </w:style>
  <w:style w:type="paragraph" w:styleId="Revision">
    <w:name w:val="Revision"/>
    <w:hidden/>
    <w:uiPriority w:val="99"/>
    <w:semiHidden/>
    <w:rsid w:val="00373D80"/>
    <w:rPr>
      <w:sz w:val="24"/>
      <w:szCs w:val="24"/>
    </w:rPr>
  </w:style>
  <w:style w:type="paragraph" w:styleId="Caption">
    <w:name w:val="caption"/>
    <w:basedOn w:val="Normal"/>
    <w:next w:val="Normal"/>
    <w:semiHidden/>
    <w:unhideWhenUsed/>
    <w:qFormat/>
    <w:rsid w:val="00792372"/>
    <w:pPr>
      <w:spacing w:after="200"/>
    </w:pPr>
    <w:rPr>
      <w:i/>
      <w:iCs/>
      <w:color w:val="1F497D" w:themeColor="text2"/>
      <w:sz w:val="18"/>
      <w:szCs w:val="18"/>
    </w:rPr>
  </w:style>
  <w:style w:type="character" w:styleId="FollowedHyperlink">
    <w:name w:val="FollowedHyperlink"/>
    <w:basedOn w:val="DefaultParagraphFont"/>
    <w:semiHidden/>
    <w:unhideWhenUsed/>
    <w:rsid w:val="007A0DA7"/>
    <w:rPr>
      <w:color w:val="800080" w:themeColor="followedHyperlink"/>
      <w:u w:val="single"/>
    </w:rPr>
  </w:style>
  <w:style w:type="character" w:customStyle="1" w:styleId="ListParagraphChar">
    <w:name w:val="List Paragraph Char"/>
    <w:basedOn w:val="DefaultParagraphFont"/>
    <w:link w:val="ListParagraph"/>
    <w:uiPriority w:val="1"/>
    <w:rsid w:val="0098341D"/>
    <w:rPr>
      <w:sz w:val="24"/>
      <w:szCs w:val="24"/>
    </w:rPr>
  </w:style>
  <w:style w:type="character" w:customStyle="1" w:styleId="CommentTextChar">
    <w:name w:val="Comment Text Char"/>
    <w:basedOn w:val="DefaultParagraphFont"/>
    <w:link w:val="CommentText"/>
    <w:semiHidden/>
    <w:rsid w:val="00EC5935"/>
  </w:style>
  <w:style w:type="character" w:styleId="UnresolvedMention">
    <w:name w:val="Unresolved Mention"/>
    <w:basedOn w:val="DefaultParagraphFont"/>
    <w:uiPriority w:val="99"/>
    <w:semiHidden/>
    <w:unhideWhenUsed/>
    <w:rsid w:val="00C9025F"/>
    <w:rPr>
      <w:color w:val="605E5C"/>
      <w:shd w:val="clear" w:color="auto" w:fill="E1DFDD"/>
    </w:rPr>
  </w:style>
  <w:style w:type="paragraph" w:customStyle="1" w:styleId="Default">
    <w:name w:val="Default"/>
    <w:rsid w:val="00FB77A6"/>
    <w:pPr>
      <w:autoSpaceDE w:val="0"/>
      <w:autoSpaceDN w:val="0"/>
      <w:adjustRightInd w:val="0"/>
    </w:pPr>
    <w:rPr>
      <w:color w:val="000000"/>
      <w:sz w:val="24"/>
      <w:szCs w:val="24"/>
      <w:lang w:val="en-GB" w:eastAsia="en-GB"/>
    </w:rPr>
  </w:style>
  <w:style w:type="character" w:customStyle="1" w:styleId="normaltextrun">
    <w:name w:val="normaltextrun"/>
    <w:basedOn w:val="DefaultParagraphFont"/>
    <w:rsid w:val="00FB77A6"/>
  </w:style>
  <w:style w:type="paragraph" w:styleId="BodyText">
    <w:name w:val="Body Text"/>
    <w:basedOn w:val="Normal"/>
    <w:link w:val="BodyTextChar"/>
    <w:uiPriority w:val="1"/>
    <w:qFormat/>
    <w:rsid w:val="00DF7E49"/>
    <w:rPr>
      <w:rFonts w:ascii="Arial" w:hAnsi="Arial"/>
      <w:color w:val="000000"/>
      <w:sz w:val="22"/>
      <w:szCs w:val="20"/>
    </w:rPr>
  </w:style>
  <w:style w:type="character" w:customStyle="1" w:styleId="BodyTextChar">
    <w:name w:val="Body Text Char"/>
    <w:basedOn w:val="DefaultParagraphFont"/>
    <w:link w:val="BodyText"/>
    <w:uiPriority w:val="1"/>
    <w:rsid w:val="00DF7E49"/>
    <w:rPr>
      <w:rFonts w:ascii="Arial" w:hAnsi="Arial"/>
      <w:color w:val="000000"/>
      <w:sz w:val="22"/>
    </w:rPr>
  </w:style>
  <w:style w:type="table" w:customStyle="1" w:styleId="TableGrid0">
    <w:name w:val="TableGrid"/>
    <w:rsid w:val="00DF7E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5050">
      <w:bodyDiv w:val="1"/>
      <w:marLeft w:val="0"/>
      <w:marRight w:val="0"/>
      <w:marTop w:val="0"/>
      <w:marBottom w:val="0"/>
      <w:divBdr>
        <w:top w:val="none" w:sz="0" w:space="0" w:color="auto"/>
        <w:left w:val="none" w:sz="0" w:space="0" w:color="auto"/>
        <w:bottom w:val="none" w:sz="0" w:space="0" w:color="auto"/>
        <w:right w:val="none" w:sz="0" w:space="0" w:color="auto"/>
      </w:divBdr>
    </w:div>
    <w:div w:id="482041210">
      <w:bodyDiv w:val="1"/>
      <w:marLeft w:val="0"/>
      <w:marRight w:val="0"/>
      <w:marTop w:val="0"/>
      <w:marBottom w:val="0"/>
      <w:divBdr>
        <w:top w:val="none" w:sz="0" w:space="0" w:color="auto"/>
        <w:left w:val="none" w:sz="0" w:space="0" w:color="auto"/>
        <w:bottom w:val="none" w:sz="0" w:space="0" w:color="auto"/>
        <w:right w:val="none" w:sz="0" w:space="0" w:color="auto"/>
      </w:divBdr>
    </w:div>
    <w:div w:id="515508597">
      <w:bodyDiv w:val="1"/>
      <w:marLeft w:val="0"/>
      <w:marRight w:val="0"/>
      <w:marTop w:val="0"/>
      <w:marBottom w:val="0"/>
      <w:divBdr>
        <w:top w:val="none" w:sz="0" w:space="0" w:color="auto"/>
        <w:left w:val="none" w:sz="0" w:space="0" w:color="auto"/>
        <w:bottom w:val="none" w:sz="0" w:space="0" w:color="auto"/>
        <w:right w:val="none" w:sz="0" w:space="0" w:color="auto"/>
      </w:divBdr>
    </w:div>
    <w:div w:id="587157589">
      <w:bodyDiv w:val="1"/>
      <w:marLeft w:val="0"/>
      <w:marRight w:val="0"/>
      <w:marTop w:val="0"/>
      <w:marBottom w:val="0"/>
      <w:divBdr>
        <w:top w:val="none" w:sz="0" w:space="0" w:color="auto"/>
        <w:left w:val="none" w:sz="0" w:space="0" w:color="auto"/>
        <w:bottom w:val="none" w:sz="0" w:space="0" w:color="auto"/>
        <w:right w:val="none" w:sz="0" w:space="0" w:color="auto"/>
      </w:divBdr>
    </w:div>
    <w:div w:id="626132418">
      <w:bodyDiv w:val="1"/>
      <w:marLeft w:val="0"/>
      <w:marRight w:val="0"/>
      <w:marTop w:val="0"/>
      <w:marBottom w:val="0"/>
      <w:divBdr>
        <w:top w:val="none" w:sz="0" w:space="0" w:color="auto"/>
        <w:left w:val="none" w:sz="0" w:space="0" w:color="auto"/>
        <w:bottom w:val="none" w:sz="0" w:space="0" w:color="auto"/>
        <w:right w:val="none" w:sz="0" w:space="0" w:color="auto"/>
      </w:divBdr>
    </w:div>
    <w:div w:id="626934731">
      <w:bodyDiv w:val="1"/>
      <w:marLeft w:val="0"/>
      <w:marRight w:val="0"/>
      <w:marTop w:val="0"/>
      <w:marBottom w:val="0"/>
      <w:divBdr>
        <w:top w:val="none" w:sz="0" w:space="0" w:color="auto"/>
        <w:left w:val="none" w:sz="0" w:space="0" w:color="auto"/>
        <w:bottom w:val="none" w:sz="0" w:space="0" w:color="auto"/>
        <w:right w:val="none" w:sz="0" w:space="0" w:color="auto"/>
      </w:divBdr>
    </w:div>
    <w:div w:id="712851012">
      <w:bodyDiv w:val="1"/>
      <w:marLeft w:val="0"/>
      <w:marRight w:val="0"/>
      <w:marTop w:val="0"/>
      <w:marBottom w:val="0"/>
      <w:divBdr>
        <w:top w:val="none" w:sz="0" w:space="0" w:color="auto"/>
        <w:left w:val="none" w:sz="0" w:space="0" w:color="auto"/>
        <w:bottom w:val="none" w:sz="0" w:space="0" w:color="auto"/>
        <w:right w:val="none" w:sz="0" w:space="0" w:color="auto"/>
      </w:divBdr>
    </w:div>
    <w:div w:id="813764963">
      <w:bodyDiv w:val="1"/>
      <w:marLeft w:val="0"/>
      <w:marRight w:val="0"/>
      <w:marTop w:val="0"/>
      <w:marBottom w:val="0"/>
      <w:divBdr>
        <w:top w:val="none" w:sz="0" w:space="0" w:color="auto"/>
        <w:left w:val="none" w:sz="0" w:space="0" w:color="auto"/>
        <w:bottom w:val="none" w:sz="0" w:space="0" w:color="auto"/>
        <w:right w:val="none" w:sz="0" w:space="0" w:color="auto"/>
      </w:divBdr>
    </w:div>
    <w:div w:id="813986929">
      <w:bodyDiv w:val="1"/>
      <w:marLeft w:val="0"/>
      <w:marRight w:val="0"/>
      <w:marTop w:val="0"/>
      <w:marBottom w:val="0"/>
      <w:divBdr>
        <w:top w:val="none" w:sz="0" w:space="0" w:color="auto"/>
        <w:left w:val="none" w:sz="0" w:space="0" w:color="auto"/>
        <w:bottom w:val="none" w:sz="0" w:space="0" w:color="auto"/>
        <w:right w:val="none" w:sz="0" w:space="0" w:color="auto"/>
      </w:divBdr>
    </w:div>
    <w:div w:id="886641807">
      <w:bodyDiv w:val="1"/>
      <w:marLeft w:val="0"/>
      <w:marRight w:val="0"/>
      <w:marTop w:val="0"/>
      <w:marBottom w:val="0"/>
      <w:divBdr>
        <w:top w:val="none" w:sz="0" w:space="0" w:color="auto"/>
        <w:left w:val="none" w:sz="0" w:space="0" w:color="auto"/>
        <w:bottom w:val="none" w:sz="0" w:space="0" w:color="auto"/>
        <w:right w:val="none" w:sz="0" w:space="0" w:color="auto"/>
      </w:divBdr>
    </w:div>
    <w:div w:id="976035715">
      <w:bodyDiv w:val="1"/>
      <w:marLeft w:val="0"/>
      <w:marRight w:val="0"/>
      <w:marTop w:val="0"/>
      <w:marBottom w:val="0"/>
      <w:divBdr>
        <w:top w:val="none" w:sz="0" w:space="0" w:color="auto"/>
        <w:left w:val="none" w:sz="0" w:space="0" w:color="auto"/>
        <w:bottom w:val="none" w:sz="0" w:space="0" w:color="auto"/>
        <w:right w:val="none" w:sz="0" w:space="0" w:color="auto"/>
      </w:divBdr>
    </w:div>
    <w:div w:id="978344622">
      <w:bodyDiv w:val="1"/>
      <w:marLeft w:val="0"/>
      <w:marRight w:val="0"/>
      <w:marTop w:val="0"/>
      <w:marBottom w:val="0"/>
      <w:divBdr>
        <w:top w:val="none" w:sz="0" w:space="0" w:color="auto"/>
        <w:left w:val="none" w:sz="0" w:space="0" w:color="auto"/>
        <w:bottom w:val="none" w:sz="0" w:space="0" w:color="auto"/>
        <w:right w:val="none" w:sz="0" w:space="0" w:color="auto"/>
      </w:divBdr>
    </w:div>
    <w:div w:id="1060783049">
      <w:bodyDiv w:val="1"/>
      <w:marLeft w:val="0"/>
      <w:marRight w:val="0"/>
      <w:marTop w:val="0"/>
      <w:marBottom w:val="0"/>
      <w:divBdr>
        <w:top w:val="none" w:sz="0" w:space="0" w:color="auto"/>
        <w:left w:val="none" w:sz="0" w:space="0" w:color="auto"/>
        <w:bottom w:val="none" w:sz="0" w:space="0" w:color="auto"/>
        <w:right w:val="none" w:sz="0" w:space="0" w:color="auto"/>
      </w:divBdr>
    </w:div>
    <w:div w:id="1129085672">
      <w:bodyDiv w:val="1"/>
      <w:marLeft w:val="0"/>
      <w:marRight w:val="0"/>
      <w:marTop w:val="0"/>
      <w:marBottom w:val="0"/>
      <w:divBdr>
        <w:top w:val="none" w:sz="0" w:space="0" w:color="auto"/>
        <w:left w:val="none" w:sz="0" w:space="0" w:color="auto"/>
        <w:bottom w:val="none" w:sz="0" w:space="0" w:color="auto"/>
        <w:right w:val="none" w:sz="0" w:space="0" w:color="auto"/>
      </w:divBdr>
    </w:div>
    <w:div w:id="1216090044">
      <w:bodyDiv w:val="1"/>
      <w:marLeft w:val="0"/>
      <w:marRight w:val="0"/>
      <w:marTop w:val="0"/>
      <w:marBottom w:val="0"/>
      <w:divBdr>
        <w:top w:val="none" w:sz="0" w:space="0" w:color="auto"/>
        <w:left w:val="none" w:sz="0" w:space="0" w:color="auto"/>
        <w:bottom w:val="none" w:sz="0" w:space="0" w:color="auto"/>
        <w:right w:val="none" w:sz="0" w:space="0" w:color="auto"/>
      </w:divBdr>
    </w:div>
    <w:div w:id="1245145391">
      <w:bodyDiv w:val="1"/>
      <w:marLeft w:val="0"/>
      <w:marRight w:val="0"/>
      <w:marTop w:val="0"/>
      <w:marBottom w:val="0"/>
      <w:divBdr>
        <w:top w:val="none" w:sz="0" w:space="0" w:color="auto"/>
        <w:left w:val="none" w:sz="0" w:space="0" w:color="auto"/>
        <w:bottom w:val="none" w:sz="0" w:space="0" w:color="auto"/>
        <w:right w:val="none" w:sz="0" w:space="0" w:color="auto"/>
      </w:divBdr>
    </w:div>
    <w:div w:id="1397707738">
      <w:bodyDiv w:val="1"/>
      <w:marLeft w:val="0"/>
      <w:marRight w:val="0"/>
      <w:marTop w:val="0"/>
      <w:marBottom w:val="0"/>
      <w:divBdr>
        <w:top w:val="none" w:sz="0" w:space="0" w:color="auto"/>
        <w:left w:val="none" w:sz="0" w:space="0" w:color="auto"/>
        <w:bottom w:val="none" w:sz="0" w:space="0" w:color="auto"/>
        <w:right w:val="none" w:sz="0" w:space="0" w:color="auto"/>
      </w:divBdr>
    </w:div>
    <w:div w:id="1624385136">
      <w:bodyDiv w:val="1"/>
      <w:marLeft w:val="0"/>
      <w:marRight w:val="0"/>
      <w:marTop w:val="0"/>
      <w:marBottom w:val="0"/>
      <w:divBdr>
        <w:top w:val="none" w:sz="0" w:space="0" w:color="auto"/>
        <w:left w:val="none" w:sz="0" w:space="0" w:color="auto"/>
        <w:bottom w:val="none" w:sz="0" w:space="0" w:color="auto"/>
        <w:right w:val="none" w:sz="0" w:space="0" w:color="auto"/>
      </w:divBdr>
    </w:div>
    <w:div w:id="1996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ernews.org/internews-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780345329a47208f3088f39b012005 xmlns="72bb26ba-5129-46e4-8560-2937a2f62ed0">
      <Terms xmlns="http://schemas.microsoft.com/office/infopath/2007/PartnerControls"/>
    </cc780345329a47208f3088f39b012005>
    <aca32e933e1646ba83ae3570c873c224 xmlns="72bb26ba-5129-46e4-8560-2937a2f62ed0">
      <Terms xmlns="http://schemas.microsoft.com/office/infopath/2007/PartnerControls"/>
    </aca32e933e1646ba83ae3570c873c224>
    <mf743a4c981b46d194ee5689ec50c182 xmlns="72bb26ba-5129-46e4-8560-2937a2f62ed0">
      <Terms xmlns="http://schemas.microsoft.com/office/infopath/2007/PartnerControls"/>
    </mf743a4c981b46d194ee5689ec50c182>
    <p107d2c62f5b4bc383371548f0e116fd xmlns="8a52ec1f-1425-44be-8138-fb7f103858f1">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1eb69e02-abb1-49d9-9b3a-c93307ab34ae</TermId>
        </TermInfo>
      </Terms>
    </p107d2c62f5b4bc383371548f0e116fd>
    <a4af6adf50e549a89ebcea25875e7f0d xmlns="72bb26ba-5129-46e4-8560-2937a2f62ed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45c31847-f881-41d0-befe-c252e937cbf8</TermId>
        </TermInfo>
      </Terms>
    </a4af6adf50e549a89ebcea25875e7f0d>
    <Internal_x002f_External xmlns="72bb26ba-5129-46e4-8560-2937a2f62ed0">Internal</Internal_x002f_External>
    <bf70a770db124057a8ccfeb617353301 xmlns="72bb26ba-5129-46e4-8560-2937a2f62ed0">
      <Terms xmlns="http://schemas.microsoft.com/office/infopath/2007/PartnerControls"/>
    </bf70a770db124057a8ccfeb617353301>
    <j0849585369445e1b27c5312a27626d0 xmlns="8a52ec1f-1425-44be-8138-fb7f103858f1">
      <Terms xmlns="http://schemas.microsoft.com/office/infopath/2007/PartnerControls">
        <TermInfo xmlns="http://schemas.microsoft.com/office/infopath/2007/PartnerControls">
          <TermName xmlns="http://schemas.microsoft.com/office/infopath/2007/PartnerControls">Internews Europe</TermName>
          <TermId xmlns="http://schemas.microsoft.com/office/infopath/2007/PartnerControls">014bac3e-0d72-4188-a7f8-97c1c309a526</TermId>
        </TermInfo>
        <TermInfo xmlns="http://schemas.microsoft.com/office/infopath/2007/PartnerControls">
          <TermName xmlns="http://schemas.microsoft.com/office/infopath/2007/PartnerControls">All</TermName>
          <TermId xmlns="http://schemas.microsoft.com/office/infopath/2007/PartnerControls">c5d2602a-90b1-4f97-b732-9296a741feb3</TermId>
        </TermInfo>
        <TermInfo xmlns="http://schemas.microsoft.com/office/infopath/2007/PartnerControls">
          <TermName xmlns="http://schemas.microsoft.com/office/infopath/2007/PartnerControls">Internews US</TermName>
          <TermId xmlns="http://schemas.microsoft.com/office/infopath/2007/PartnerControls">f5b61b5f-9bd8-4a94-806a-423b80c800d0</TermId>
        </TermInfo>
      </Terms>
    </j0849585369445e1b27c5312a27626d0>
    <c5a95842a00248deb5911182985ef0fb xmlns="8a52ec1f-1425-44be-8138-fb7f103858f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5d08c0bb-81ee-4bbe-8e20-ed7d3b7c54ed</TermId>
        </TermInfo>
      </Terms>
    </c5a95842a00248deb5911182985ef0fb>
    <mb2c3abc54dc4268be5108365713a90f xmlns="72bb26ba-5129-46e4-8560-2937a2f62ed0">
      <Terms xmlns="http://schemas.microsoft.com/office/infopath/2007/PartnerControls"/>
    </mb2c3abc54dc4268be5108365713a90f>
    <p703a96bf7c4414a8486b705e6af8e16 xmlns="8a52ec1f-1425-44be-8138-fb7f103858f1">
      <Terms xmlns="http://schemas.microsoft.com/office/infopath/2007/PartnerControls"/>
    </p703a96bf7c4414a8486b705e6af8e16>
    <TaxCatchAll xmlns="72bb26ba-5129-46e4-8560-2937a2f62ed0">
      <Value>474</Value>
      <Value>144</Value>
      <Value>145</Value>
      <Value>501</Value>
      <Value>2941</Value>
      <Value>18</Value>
      <Value>17</Value>
    </TaxCatchAll>
    <h5ec88ca59fe48328e056fa4c9fbed8c xmlns="72bb26ba-5129-46e4-8560-2937a2f62ed0">
      <Terms xmlns="http://schemas.microsoft.com/office/infopath/2007/PartnerControls">
        <TermInfo xmlns="http://schemas.microsoft.com/office/infopath/2007/PartnerControls">
          <TermName xmlns="http://schemas.microsoft.com/office/infopath/2007/PartnerControls">Grants ＆ Contracts</TermName>
          <TermId xmlns="http://schemas.microsoft.com/office/infopath/2007/PartnerControls">92fee343-9c08-413e-8a64-3f1e7fed7f0a</TermId>
        </TermInfo>
      </Terms>
    </h5ec88ca59fe48328e056fa4c9fbed8c>
  </documentManagement>
</p:properties>
</file>

<file path=customXml/item4.xml><?xml version="1.0" encoding="utf-8"?>
<ct:contentTypeSchema xmlns:ct="http://schemas.microsoft.com/office/2006/metadata/contentType" xmlns:ma="http://schemas.microsoft.com/office/2006/metadata/properties/metaAttributes" ct:_="" ma:_="" ma:contentTypeName="GC Document" ma:contentTypeID="0x010100F9217CFCC7255D45822DAFD8252576E802009DB189B04823AB43AF2DAD4DE16DEAEC001333F8313637D54A8163D6BADF201E76" ma:contentTypeVersion="46" ma:contentTypeDescription="" ma:contentTypeScope="" ma:versionID="12b23283b7abc8c91b96970bc48c3408">
  <xsd:schema xmlns:xsd="http://www.w3.org/2001/XMLSchema" xmlns:xs="http://www.w3.org/2001/XMLSchema" xmlns:p="http://schemas.microsoft.com/office/2006/metadata/properties" xmlns:ns2="72bb26ba-5129-46e4-8560-2937a2f62ed0" xmlns:ns4="8a52ec1f-1425-44be-8138-fb7f103858f1" xmlns:ns5="04497167-b8a0-405b-a682-89d61c83e9c2" targetNamespace="http://schemas.microsoft.com/office/2006/metadata/properties" ma:root="true" ma:fieldsID="bc60b4c8f1278e09be62d74af7c9f31a" ns2:_="" ns4:_="" ns5:_="">
    <xsd:import namespace="72bb26ba-5129-46e4-8560-2937a2f62ed0"/>
    <xsd:import namespace="8a52ec1f-1425-44be-8138-fb7f103858f1"/>
    <xsd:import namespace="04497167-b8a0-405b-a682-89d61c83e9c2"/>
    <xsd:element name="properties">
      <xsd:complexType>
        <xsd:sequence>
          <xsd:element name="documentManagement">
            <xsd:complexType>
              <xsd:all>
                <xsd:element ref="ns2:Internal_x002f_External" minOccurs="0"/>
                <xsd:element ref="ns4:j0849585369445e1b27c5312a27626d0" minOccurs="0"/>
                <xsd:element ref="ns2:TaxCatchAllLabel" minOccurs="0"/>
                <xsd:element ref="ns4:p107d2c62f5b4bc383371548f0e116fd" minOccurs="0"/>
                <xsd:element ref="ns4:p703a96bf7c4414a8486b705e6af8e16" minOccurs="0"/>
                <xsd:element ref="ns2:h5ec88ca59fe48328e056fa4c9fbed8c" minOccurs="0"/>
                <xsd:element ref="ns2:mf743a4c981b46d194ee5689ec50c182" minOccurs="0"/>
                <xsd:element ref="ns2:aca32e933e1646ba83ae3570c873c224" minOccurs="0"/>
                <xsd:element ref="ns2:cc780345329a47208f3088f39b012005" minOccurs="0"/>
                <xsd:element ref="ns2:TaxCatchAll" minOccurs="0"/>
                <xsd:element ref="ns2:a4af6adf50e549a89ebcea25875e7f0d" minOccurs="0"/>
                <xsd:element ref="ns2:bf70a770db124057a8ccfeb617353301" minOccurs="0"/>
                <xsd:element ref="ns2:mb2c3abc54dc4268be5108365713a90f"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SearchProperties" minOccurs="0"/>
                <xsd:element ref="ns5:MediaServiceObjectDetectorVersions" minOccurs="0"/>
                <xsd:element ref="ns4:c5a95842a00248deb5911182985ef0fb"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b26ba-5129-46e4-8560-2937a2f62ed0" elementFormDefault="qualified">
    <xsd:import namespace="http://schemas.microsoft.com/office/2006/documentManagement/types"/>
    <xsd:import namespace="http://schemas.microsoft.com/office/infopath/2007/PartnerControls"/>
    <xsd:element name="Internal_x002f_External" ma:index="2" nillable="true" ma:displayName="Audience" ma:format="Dropdown" ma:internalName="Internal_x002F_External">
      <xsd:simpleType>
        <xsd:restriction base="dms:Choice">
          <xsd:enumeration value="Internal"/>
          <xsd:enumeration value="External"/>
        </xsd:restriction>
      </xsd:simpleType>
    </xsd:element>
    <xsd:element name="TaxCatchAllLabel" ma:index="15" nillable="true" ma:displayName="Taxonomy Catch All Column1" ma:hidden="true" ma:list="{645bc588-05c1-4057-bcb2-427b55330d0a}" ma:internalName="TaxCatchAllLabel" ma:readOnly="true" ma:showField="CatchAllDataLabel" ma:web="8a52ec1f-1425-44be-8138-fb7f103858f1">
      <xsd:complexType>
        <xsd:complexContent>
          <xsd:extension base="dms:MultiChoiceLookup">
            <xsd:sequence>
              <xsd:element name="Value" type="dms:Lookup" maxOccurs="unbounded" minOccurs="0" nillable="true"/>
            </xsd:sequence>
          </xsd:extension>
        </xsd:complexContent>
      </xsd:complexType>
    </xsd:element>
    <xsd:element name="h5ec88ca59fe48328e056fa4c9fbed8c" ma:index="19" nillable="true" ma:taxonomy="true" ma:internalName="h5ec88ca59fe48328e056fa4c9fbed8c" ma:taxonomyFieldName="Departments" ma:displayName="Departments" ma:default="145;#Grants ＆ Contracts|92fee343-9c08-413e-8a64-3f1e7fed7f0a" ma:fieldId="{15ec88ca-59fe-4832-8e05-6fa4c9fbed8c}" ma:taxonomyMulti="true" ma:sspId="7bed7cd0-2e79-407e-9449-9953514c7ab9" ma:termSetId="bd93ac64-cc78-4059-95fa-453ed7ee2122" ma:anchorId="00000000-0000-0000-0000-000000000000" ma:open="false" ma:isKeyword="false">
      <xsd:complexType>
        <xsd:sequence>
          <xsd:element ref="pc:Terms" minOccurs="0" maxOccurs="1"/>
        </xsd:sequence>
      </xsd:complexType>
    </xsd:element>
    <xsd:element name="mf743a4c981b46d194ee5689ec50c182" ma:index="22" nillable="true" ma:taxonomy="true" ma:internalName="mf743a4c981b46d194ee5689ec50c182" ma:taxonomyFieldName="Project" ma:displayName="Project" ma:default="" ma:fieldId="{6f743a4c-981b-46d1-94ee-5689ec50c182}" ma:taxonomyMulti="true" ma:sspId="7bed7cd0-2e79-407e-9449-9953514c7ab9" ma:termSetId="e4258a86-437d-4371-acb1-d9de3c41b23c" ma:anchorId="00000000-0000-0000-0000-000000000000" ma:open="false" ma:isKeyword="false">
      <xsd:complexType>
        <xsd:sequence>
          <xsd:element ref="pc:Terms" minOccurs="0" maxOccurs="1"/>
        </xsd:sequence>
      </xsd:complexType>
    </xsd:element>
    <xsd:element name="aca32e933e1646ba83ae3570c873c224" ma:index="24" nillable="true" ma:taxonomy="true" ma:internalName="aca32e933e1646ba83ae3570c873c224" ma:taxonomyFieldName="Themes" ma:displayName="Themes" ma:default="" ma:fieldId="{aca32e93-3e16-46ba-83ae-3570c873c224}" ma:taxonomyMulti="true" ma:sspId="7bed7cd0-2e79-407e-9449-9953514c7ab9" ma:termSetId="24916de9-1391-4ad8-94fd-833ff5562ccd" ma:anchorId="00000000-0000-0000-0000-000000000000" ma:open="false" ma:isKeyword="false">
      <xsd:complexType>
        <xsd:sequence>
          <xsd:element ref="pc:Terms" minOccurs="0" maxOccurs="1"/>
        </xsd:sequence>
      </xsd:complexType>
    </xsd:element>
    <xsd:element name="cc780345329a47208f3088f39b012005" ma:index="26" nillable="true" ma:taxonomy="true" ma:internalName="cc780345329a47208f3088f39b012005" ma:taxonomyFieldName="Proposal_x0020_Resource_x0020_Type" ma:displayName="Proposal Resource Type" ma:default="" ma:fieldId="{cc780345-329a-4720-8f30-88f39b012005}" ma:taxonomyMulti="true" ma:sspId="7bed7cd0-2e79-407e-9449-9953514c7ab9" ma:termSetId="7197ac95-6ed3-4171-809c-2a220c7600fb"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645bc588-05c1-4057-bcb2-427b55330d0a}" ma:internalName="TaxCatchAll" ma:showField="CatchAllData" ma:web="8a52ec1f-1425-44be-8138-fb7f103858f1">
      <xsd:complexType>
        <xsd:complexContent>
          <xsd:extension base="dms:MultiChoiceLookup">
            <xsd:sequence>
              <xsd:element name="Value" type="dms:Lookup" maxOccurs="unbounded" minOccurs="0" nillable="true"/>
            </xsd:sequence>
          </xsd:extension>
        </xsd:complexContent>
      </xsd:complexType>
    </xsd:element>
    <xsd:element name="a4af6adf50e549a89ebcea25875e7f0d" ma:index="28" nillable="true" ma:taxonomy="true" ma:internalName="a4af6adf50e549a89ebcea25875e7f0d" ma:taxonomyFieldName="Administrative_x0020_Document_x0020_Type" ma:displayName="Administrative Document Type" ma:default="" ma:fieldId="{a4af6adf-50e5-49a8-9ebc-ea25875e7f0d}" ma:taxonomyMulti="true" ma:sspId="7bed7cd0-2e79-407e-9449-9953514c7ab9" ma:termSetId="c5049d66-4f48-4588-908a-3a4c21d98bd7" ma:anchorId="484f5330-d5c5-408c-934f-33fe4e4d2d84" ma:open="false" ma:isKeyword="false">
      <xsd:complexType>
        <xsd:sequence>
          <xsd:element ref="pc:Terms" minOccurs="0" maxOccurs="1"/>
        </xsd:sequence>
      </xsd:complexType>
    </xsd:element>
    <xsd:element name="bf70a770db124057a8ccfeb617353301" ma:index="30" nillable="true" ma:taxonomy="true" ma:internalName="bf70a770db124057a8ccfeb617353301" ma:taxonomyFieldName="Program_x0020_Document_x0020_Type" ma:displayName="Program Document Type" ma:default="" ma:fieldId="{bf70a770-db12-4057-a8cc-feb617353301}" ma:taxonomyMulti="true" ma:sspId="7bed7cd0-2e79-407e-9449-9953514c7ab9" ma:termSetId="c5049d66-4f48-4588-908a-3a4c21d98bd7" ma:anchorId="fdbd28b2-6d15-4c1f-a2ba-757f6e2ffa5d" ma:open="false" ma:isKeyword="false">
      <xsd:complexType>
        <xsd:sequence>
          <xsd:element ref="pc:Terms" minOccurs="0" maxOccurs="1"/>
        </xsd:sequence>
      </xsd:complexType>
    </xsd:element>
    <xsd:element name="mb2c3abc54dc4268be5108365713a90f" ma:index="31" nillable="true" ma:taxonomy="true" ma:internalName="mb2c3abc54dc4268be5108365713a90f" ma:taxonomyFieldName="Program_x0020_Stage" ma:displayName="Program Stage" ma:default="" ma:fieldId="{6b2c3abc-54dc-4268-be51-08365713a90f}" ma:taxonomyMulti="true" ma:sspId="7bed7cd0-2e79-407e-9449-9953514c7ab9" ma:termSetId="7cb5e972-3ba6-4691-a25f-b6c4334943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52ec1f-1425-44be-8138-fb7f103858f1" elementFormDefault="qualified">
    <xsd:import namespace="http://schemas.microsoft.com/office/2006/documentManagement/types"/>
    <xsd:import namespace="http://schemas.microsoft.com/office/infopath/2007/PartnerControls"/>
    <xsd:element name="j0849585369445e1b27c5312a27626d0" ma:index="14" nillable="true" ma:taxonomy="true" ma:internalName="j0849585369445e1b27c5312a27626d0" ma:taxonomyFieldName="Organization" ma:displayName="Organization" ma:default="" ma:fieldId="{30849585-3694-45e1-b27c-5312a27626d0}" ma:taxonomyMulti="true" ma:sspId="7bed7cd0-2e79-407e-9449-9953514c7ab9" ma:termSetId="983d6aa0-9f7a-4098-86f6-d1bc580d24f3" ma:anchorId="00000000-0000-0000-0000-000000000000" ma:open="false" ma:isKeyword="false">
      <xsd:complexType>
        <xsd:sequence>
          <xsd:element ref="pc:Terms" minOccurs="0" maxOccurs="1"/>
        </xsd:sequence>
      </xsd:complexType>
    </xsd:element>
    <xsd:element name="p107d2c62f5b4bc383371548f0e116fd" ma:index="16" nillable="true" ma:taxonomy="true" ma:internalName="p107d2c62f5b4bc383371548f0e116fd" ma:taxonomyFieldName="GC_x0020_Subcategory" ma:displayName="GC Subcategory" ma:default="" ma:fieldId="{9107d2c6-2f5b-4bc3-8337-1548f0e116fd}" ma:taxonomyMulti="true" ma:sspId="7bed7cd0-2e79-407e-9449-9953514c7ab9" ma:termSetId="f3b8c39f-6da0-41a6-999c-4985113bb972" ma:anchorId="00000000-0000-0000-0000-000000000000" ma:open="false" ma:isKeyword="false">
      <xsd:complexType>
        <xsd:sequence>
          <xsd:element ref="pc:Terms" minOccurs="0" maxOccurs="1"/>
        </xsd:sequence>
      </xsd:complexType>
    </xsd:element>
    <xsd:element name="p703a96bf7c4414a8486b705e6af8e16" ma:index="18" nillable="true" ma:taxonomy="true" ma:internalName="p703a96bf7c4414a8486b705e6af8e16" ma:taxonomyFieldName="Country" ma:displayName="Country" ma:default="" ma:fieldId="{9703a96b-f7c4-414a-8486-b705e6af8e16}" ma:taxonomyMulti="true" ma:sspId="7bed7cd0-2e79-407e-9449-9953514c7ab9" ma:termSetId="42f24f6b-84c8-48d0-82d2-3c5f8ac8edf5"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c5a95842a00248deb5911182985ef0fb" ma:index="41" ma:taxonomy="true" ma:internalName="c5a95842a00248deb5911182985ef0fb" ma:taxonomyFieldName="Archived_x003F_" ma:displayName="Archived?" ma:default="1;#Active|5d08c0bb-81ee-4bbe-8e20-ed7d3b7c54ed" ma:fieldId="{c5a95842-a002-48de-b591-1182985ef0fb}" ma:sspId="7bed7cd0-2e79-407e-9449-9953514c7ab9" ma:termSetId="f8b095bf-613c-421d-ac2f-628f19a6c3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497167-b8a0-405b-a682-89d61c83e9c2"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bed7cd0-2e79-407e-9449-9953514c7ab9" ContentTypeId="0x010100F9217CFCC7255D45822DAFD8252576E802" PreviousValue="false"/>
</file>

<file path=customXml/itemProps1.xml><?xml version="1.0" encoding="utf-8"?>
<ds:datastoreItem xmlns:ds="http://schemas.openxmlformats.org/officeDocument/2006/customXml" ds:itemID="{9C49AE51-E599-4B23-89EA-EEBFC6E3E318}">
  <ds:schemaRefs>
    <ds:schemaRef ds:uri="http://schemas.microsoft.com/office/2006/metadata/longProperties"/>
  </ds:schemaRefs>
</ds:datastoreItem>
</file>

<file path=customXml/itemProps2.xml><?xml version="1.0" encoding="utf-8"?>
<ds:datastoreItem xmlns:ds="http://schemas.openxmlformats.org/officeDocument/2006/customXml" ds:itemID="{72AEFA48-1587-4A3A-9E0B-1C51EF47AFCE}">
  <ds:schemaRefs>
    <ds:schemaRef ds:uri="http://schemas.microsoft.com/sharepoint/v3/contenttype/forms"/>
  </ds:schemaRefs>
</ds:datastoreItem>
</file>

<file path=customXml/itemProps3.xml><?xml version="1.0" encoding="utf-8"?>
<ds:datastoreItem xmlns:ds="http://schemas.openxmlformats.org/officeDocument/2006/customXml" ds:itemID="{7F7E3C2B-D610-44C7-B90C-693ADEDDE9B3}">
  <ds:schemaRefs>
    <ds:schemaRef ds:uri="http://schemas.microsoft.com/office/2006/metadata/properties"/>
    <ds:schemaRef ds:uri="http://schemas.microsoft.com/office/infopath/2007/PartnerControls"/>
    <ds:schemaRef ds:uri="72bb26ba-5129-46e4-8560-2937a2f62ed0"/>
    <ds:schemaRef ds:uri="8a52ec1f-1425-44be-8138-fb7f103858f1"/>
  </ds:schemaRefs>
</ds:datastoreItem>
</file>

<file path=customXml/itemProps4.xml><?xml version="1.0" encoding="utf-8"?>
<ds:datastoreItem xmlns:ds="http://schemas.openxmlformats.org/officeDocument/2006/customXml" ds:itemID="{C9A60D3B-BC7D-42B5-8C19-B4EEA2166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b26ba-5129-46e4-8560-2937a2f62ed0"/>
    <ds:schemaRef ds:uri="8a52ec1f-1425-44be-8138-fb7f103858f1"/>
    <ds:schemaRef ds:uri="04497167-b8a0-405b-a682-89d61c83e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327DF-8946-42D9-8BC0-3861F4F76CCF}">
  <ds:schemaRefs>
    <ds:schemaRef ds:uri="http://schemas.openxmlformats.org/officeDocument/2006/bibliography"/>
  </ds:schemaRefs>
</ds:datastoreItem>
</file>

<file path=customXml/itemProps6.xml><?xml version="1.0" encoding="utf-8"?>
<ds:datastoreItem xmlns:ds="http://schemas.openxmlformats.org/officeDocument/2006/customXml" ds:itemID="{C506D7F8-3F2E-4D14-8A88-D87C6779312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5996</Characters>
  <Application>Microsoft Office Word</Application>
  <DocSecurity>0</DocSecurity>
  <Lines>206</Lines>
  <Paragraphs>101</Paragraphs>
  <ScaleCrop>false</ScaleCrop>
  <HeadingPairs>
    <vt:vector size="2" baseType="variant">
      <vt:variant>
        <vt:lpstr>Title</vt:lpstr>
      </vt:variant>
      <vt:variant>
        <vt:i4>1</vt:i4>
      </vt:variant>
    </vt:vector>
  </HeadingPairs>
  <TitlesOfParts>
    <vt:vector size="1" baseType="lpstr">
      <vt:lpstr>Simplified Tender RFQ Template</vt:lpstr>
    </vt:vector>
  </TitlesOfParts>
  <Company/>
  <LinksUpToDate>false</LinksUpToDate>
  <CharactersWithSpaces>6912</CharactersWithSpaces>
  <SharedDoc>false</SharedDoc>
  <HLinks>
    <vt:vector size="36" baseType="variant">
      <vt:variant>
        <vt:i4>458801</vt:i4>
      </vt:variant>
      <vt:variant>
        <vt:i4>15</vt:i4>
      </vt:variant>
      <vt:variant>
        <vt:i4>0</vt:i4>
      </vt:variant>
      <vt:variant>
        <vt:i4>5</vt:i4>
      </vt:variant>
      <vt:variant>
        <vt:lpwstr>mailto:tgingerich@internews.org</vt:lpwstr>
      </vt:variant>
      <vt:variant>
        <vt:lpwstr/>
      </vt:variant>
      <vt:variant>
        <vt:i4>7733341</vt:i4>
      </vt:variant>
      <vt:variant>
        <vt:i4>12</vt:i4>
      </vt:variant>
      <vt:variant>
        <vt:i4>0</vt:i4>
      </vt:variant>
      <vt:variant>
        <vt:i4>5</vt:i4>
      </vt:variant>
      <vt:variant>
        <vt:lpwstr>mailto:mtimpany@internews.org</vt:lpwstr>
      </vt:variant>
      <vt:variant>
        <vt:lpwstr/>
      </vt:variant>
      <vt:variant>
        <vt:i4>7733341</vt:i4>
      </vt:variant>
      <vt:variant>
        <vt:i4>9</vt:i4>
      </vt:variant>
      <vt:variant>
        <vt:i4>0</vt:i4>
      </vt:variant>
      <vt:variant>
        <vt:i4>5</vt:i4>
      </vt:variant>
      <vt:variant>
        <vt:lpwstr>mailto:mtimpany@internews.org</vt:lpwstr>
      </vt:variant>
      <vt:variant>
        <vt:lpwstr/>
      </vt:variant>
      <vt:variant>
        <vt:i4>458801</vt:i4>
      </vt:variant>
      <vt:variant>
        <vt:i4>6</vt:i4>
      </vt:variant>
      <vt:variant>
        <vt:i4>0</vt:i4>
      </vt:variant>
      <vt:variant>
        <vt:i4>5</vt:i4>
      </vt:variant>
      <vt:variant>
        <vt:lpwstr>mailto:tgingerich@internews.org</vt:lpwstr>
      </vt:variant>
      <vt:variant>
        <vt:lpwstr/>
      </vt:variant>
      <vt:variant>
        <vt:i4>7733341</vt:i4>
      </vt:variant>
      <vt:variant>
        <vt:i4>3</vt:i4>
      </vt:variant>
      <vt:variant>
        <vt:i4>0</vt:i4>
      </vt:variant>
      <vt:variant>
        <vt:i4>5</vt:i4>
      </vt:variant>
      <vt:variant>
        <vt:lpwstr>mailto:mtimpany@internews.org</vt:lpwstr>
      </vt:variant>
      <vt:variant>
        <vt:lpwstr/>
      </vt:variant>
      <vt:variant>
        <vt:i4>7471177</vt:i4>
      </vt:variant>
      <vt:variant>
        <vt:i4>0</vt:i4>
      </vt:variant>
      <vt:variant>
        <vt:i4>0</vt:i4>
      </vt:variant>
      <vt:variant>
        <vt:i4>5</vt:i4>
      </vt:variant>
      <vt:variant>
        <vt:lpwstr>mailto:jmcarthur@internews.org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Tender RFQ Template</dc:title>
  <dc:creator>Roxana Teodorcic</dc:creator>
  <cp:lastModifiedBy>Roxana Teodorcic</cp:lastModifiedBy>
  <cp:revision>6</cp:revision>
  <cp:lastPrinted>2024-09-25T12:29:00Z</cp:lastPrinted>
  <dcterms:created xsi:type="dcterms:W3CDTF">2024-11-29T12:39:00Z</dcterms:created>
  <dcterms:modified xsi:type="dcterms:W3CDTF">2024-11-29T12:40:00Z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
  </property>
  <property fmtid="{D5CDD505-2E9C-101B-9397-08002B2CF9AE}" pid="3" name="Order">
    <vt:lpwstr>8300.00000000000</vt:lpwstr>
  </property>
  <property fmtid="{D5CDD505-2E9C-101B-9397-08002B2CF9AE}" pid="4" name="Administrative Document Type">
    <vt:lpwstr>144;#Template|45c31847-f881-41d0-befe-c252e937cbf8</vt:lpwstr>
  </property>
  <property fmtid="{D5CDD505-2E9C-101B-9397-08002B2CF9AE}" pid="5" name="xd_ProgID">
    <vt:lpwstr/>
  </property>
  <property fmtid="{D5CDD505-2E9C-101B-9397-08002B2CF9AE}" pid="6" name="ContentTypeId">
    <vt:lpwstr>0x010100F9217CFCC7255D45822DAFD8252576E802009DB189B04823AB43AF2DAD4DE16DEAEC001333F8313637D54A8163D6BADF201E76</vt:lpwstr>
  </property>
  <property fmtid="{D5CDD505-2E9C-101B-9397-08002B2CF9AE}" pid="7" name="Departments">
    <vt:lpwstr>145;#Grants ＆ Contracts|92fee343-9c08-413e-8a64-3f1e7fed7f0a</vt:lpwstr>
  </property>
  <property fmtid="{D5CDD505-2E9C-101B-9397-08002B2CF9AE}" pid="8" name="TemplateUrl">
    <vt:lpwstr/>
  </property>
  <property fmtid="{D5CDD505-2E9C-101B-9397-08002B2CF9AE}" pid="9" name="Program Stage">
    <vt:lpwstr/>
  </property>
  <property fmtid="{D5CDD505-2E9C-101B-9397-08002B2CF9AE}" pid="10" name="Organization">
    <vt:lpwstr>17;#Internews Europe|014bac3e-0d72-4188-a7f8-97c1c309a526;#474;#All|c5d2602a-90b1-4f97-b732-9296a741feb3;#18;#Internews US|f5b61b5f-9bd8-4a94-806a-423b80c800d0</vt:lpwstr>
  </property>
  <property fmtid="{D5CDD505-2E9C-101B-9397-08002B2CF9AE}" pid="11" name="Country">
    <vt:lpwstr/>
  </property>
  <property fmtid="{D5CDD505-2E9C-101B-9397-08002B2CF9AE}" pid="12" name="AreasOfPracticeTemp">
    <vt:lpwstr>Procurement;#1</vt:lpwstr>
  </property>
  <property fmtid="{D5CDD505-2E9C-101B-9397-08002B2CF9AE}" pid="13" name="Archived?">
    <vt:lpwstr>2941;#Active|5d08c0bb-81ee-4bbe-8e20-ed7d3b7c54ed</vt:lpwstr>
  </property>
  <property fmtid="{D5CDD505-2E9C-101B-9397-08002B2CF9AE}" pid="14" name="GC Subcategory">
    <vt:lpwstr>501;#Procurement|1eb69e02-abb1-49d9-9b3a-c93307ab34ae</vt:lpwstr>
  </property>
  <property fmtid="{D5CDD505-2E9C-101B-9397-08002B2CF9AE}" pid="15" name="Program Document Type">
    <vt:lpwstr/>
  </property>
  <property fmtid="{D5CDD505-2E9C-101B-9397-08002B2CF9AE}" pid="16" name="DocTypeTemp">
    <vt:lpwstr>Template</vt:lpwstr>
  </property>
  <property fmtid="{D5CDD505-2E9C-101B-9397-08002B2CF9AE}" pid="17" name="xd_Signature">
    <vt:lpwstr/>
  </property>
  <property fmtid="{D5CDD505-2E9C-101B-9397-08002B2CF9AE}" pid="18" name="Themes">
    <vt:lpwstr/>
  </property>
  <property fmtid="{D5CDD505-2E9C-101B-9397-08002B2CF9AE}" pid="19" name="Proposal Resource Type">
    <vt:lpwstr/>
  </property>
  <property fmtid="{D5CDD505-2E9C-101B-9397-08002B2CF9AE}" pid="20" name="GrammarlyDocumentId">
    <vt:lpwstr>65235d7a573a363d2ec3c76ed75c8485f216fe660c6aec0e3b99f19bcb7a4ac6</vt:lpwstr>
  </property>
</Properties>
</file>